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 xml:space="preserve">What is </w:t>
      </w:r>
      <w:proofErr w:type="gramStart"/>
      <w:r w:rsidRPr="00B70A19">
        <w:rPr>
          <w:rFonts w:ascii="Times New Roman" w:hAnsi="Times New Roman" w:cs="Times New Roman"/>
          <w:b/>
          <w:bCs/>
        </w:rPr>
        <w:t>Marketing</w:t>
      </w:r>
      <w:proofErr w:type="gramEnd"/>
      <w:r w:rsidRPr="00B70A19">
        <w:rPr>
          <w:rFonts w:ascii="Times New Roman" w:hAnsi="Times New Roman" w:cs="Times New Roman"/>
          <w:b/>
          <w:bCs/>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"Marketing consists of all the activities of individuals and organizations designed to identify, anticipate, and mutually satisfy the needs of all parties involved in the exchange."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Marketing cannot take place unless some sort of exchange occurs. One party must exchange a product or service with another party for some form of payment. This is the exchange process and is the central focus for all marketing activities.</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Marketing Utilities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Four </w:t>
      </w:r>
      <w:r w:rsidRPr="00B70A19">
        <w:rPr>
          <w:rFonts w:ascii="Times New Roman" w:hAnsi="Times New Roman" w:cs="Times New Roman"/>
          <w:u w:val="single"/>
        </w:rPr>
        <w:t>marketing utilities</w:t>
      </w:r>
      <w:r w:rsidRPr="00B70A19">
        <w:rPr>
          <w:rFonts w:ascii="Times New Roman" w:hAnsi="Times New Roman" w:cs="Times New Roman"/>
        </w:rPr>
        <w:t>, which are the capacities of the product offering to satisfy the needs of a customer, are enhanced when exchange occurs.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These include:</w:t>
      </w:r>
    </w:p>
    <w:p w:rsidR="00B70A19" w:rsidRPr="00B70A19" w:rsidRDefault="00B70A19" w:rsidP="00B70A19">
      <w:pPr>
        <w:numPr>
          <w:ilvl w:val="0"/>
          <w:numId w:val="1"/>
        </w:numPr>
        <w:jc w:val="both"/>
        <w:rPr>
          <w:rFonts w:ascii="Times New Roman" w:hAnsi="Times New Roman" w:cs="Times New Roman"/>
        </w:rPr>
      </w:pPr>
      <w:r w:rsidRPr="00B70A19">
        <w:rPr>
          <w:rFonts w:ascii="Times New Roman" w:hAnsi="Times New Roman" w:cs="Times New Roman"/>
          <w:b/>
          <w:bCs/>
        </w:rPr>
        <w:t>Form Utility </w:t>
      </w:r>
      <w:r w:rsidRPr="00B70A19">
        <w:rPr>
          <w:rFonts w:ascii="Times New Roman" w:hAnsi="Times New Roman" w:cs="Times New Roman"/>
        </w:rPr>
        <w:t>- The product is produced, or modified for the customer. An example of this might be a car manufacturer designing their car so that a driver will be able to plug in his I-pod or other devices.</w:t>
      </w:r>
    </w:p>
    <w:p w:rsidR="00B70A19" w:rsidRPr="00B70A19" w:rsidRDefault="00B70A19" w:rsidP="00B70A19">
      <w:pPr>
        <w:numPr>
          <w:ilvl w:val="0"/>
          <w:numId w:val="1"/>
        </w:numPr>
        <w:jc w:val="both"/>
        <w:rPr>
          <w:rFonts w:ascii="Times New Roman" w:hAnsi="Times New Roman" w:cs="Times New Roman"/>
        </w:rPr>
      </w:pPr>
      <w:r w:rsidRPr="00B70A19">
        <w:rPr>
          <w:rFonts w:ascii="Times New Roman" w:hAnsi="Times New Roman" w:cs="Times New Roman"/>
          <w:b/>
          <w:bCs/>
        </w:rPr>
        <w:t>Time Utility</w:t>
      </w:r>
      <w:r w:rsidRPr="00B70A19">
        <w:rPr>
          <w:rFonts w:ascii="Times New Roman" w:hAnsi="Times New Roman" w:cs="Times New Roman"/>
        </w:rPr>
        <w:t xml:space="preserve"> - The </w:t>
      </w:r>
      <w:proofErr w:type="gramStart"/>
      <w:r w:rsidRPr="00B70A19">
        <w:rPr>
          <w:rFonts w:ascii="Times New Roman" w:hAnsi="Times New Roman" w:cs="Times New Roman"/>
        </w:rPr>
        <w:t>consumers</w:t>
      </w:r>
      <w:proofErr w:type="gramEnd"/>
      <w:r w:rsidRPr="00B70A19">
        <w:rPr>
          <w:rFonts w:ascii="Times New Roman" w:hAnsi="Times New Roman" w:cs="Times New Roman"/>
        </w:rPr>
        <w:t xml:space="preserve"> ability to buy the product when he or she wants to buy the product. A grocer may store certain amounts of certain foods until the prime season they are bought. It is ensuring customers will have access to the food when they most desire them.</w:t>
      </w:r>
    </w:p>
    <w:p w:rsidR="00B70A19" w:rsidRPr="00B70A19" w:rsidRDefault="00B70A19" w:rsidP="00B70A19">
      <w:pPr>
        <w:numPr>
          <w:ilvl w:val="0"/>
          <w:numId w:val="1"/>
        </w:numPr>
        <w:jc w:val="both"/>
        <w:rPr>
          <w:rFonts w:ascii="Times New Roman" w:hAnsi="Times New Roman" w:cs="Times New Roman"/>
        </w:rPr>
      </w:pPr>
      <w:r w:rsidRPr="00B70A19">
        <w:rPr>
          <w:rFonts w:ascii="Times New Roman" w:hAnsi="Times New Roman" w:cs="Times New Roman"/>
          <w:b/>
          <w:bCs/>
        </w:rPr>
        <w:t>Place Utility</w:t>
      </w:r>
      <w:r w:rsidRPr="00B70A19">
        <w:rPr>
          <w:rFonts w:ascii="Times New Roman" w:hAnsi="Times New Roman" w:cs="Times New Roman"/>
        </w:rPr>
        <w:t> - This describes when a consumer is able to buy the product at a location that is convenient to him or her. The best example of this is online sales. Home is the most convenient location for a consumer.</w:t>
      </w:r>
    </w:p>
    <w:p w:rsidR="00B70A19" w:rsidRPr="00B70A19" w:rsidRDefault="00B70A19" w:rsidP="00B70A19">
      <w:pPr>
        <w:numPr>
          <w:ilvl w:val="0"/>
          <w:numId w:val="1"/>
        </w:numPr>
        <w:jc w:val="both"/>
        <w:rPr>
          <w:rFonts w:ascii="Times New Roman" w:hAnsi="Times New Roman" w:cs="Times New Roman"/>
        </w:rPr>
      </w:pPr>
      <w:r w:rsidRPr="00B70A19">
        <w:rPr>
          <w:rFonts w:ascii="Times New Roman" w:hAnsi="Times New Roman" w:cs="Times New Roman"/>
          <w:b/>
          <w:bCs/>
        </w:rPr>
        <w:t>Possession Utility</w:t>
      </w:r>
      <w:r w:rsidRPr="00B70A19">
        <w:rPr>
          <w:rFonts w:ascii="Times New Roman" w:hAnsi="Times New Roman" w:cs="Times New Roman"/>
        </w:rPr>
        <w:t> - Ownership of the product is transferred from the marketer to the buyer. An example is a getting a loan and then buying a car. This is concerned with the ease of transferability for the consumer.</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The Marketing Management Concepts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four marketing management concepts that companies will utilize in their marketing objectives. All of these aim to achieve profits and objectives, but the focus and means by which they do so will differ. They will typically follow one of these four major concepts:</w:t>
      </w:r>
    </w:p>
    <w:p w:rsidR="00B70A19" w:rsidRPr="00B70A19" w:rsidRDefault="00B70A19" w:rsidP="00B70A19">
      <w:pPr>
        <w:numPr>
          <w:ilvl w:val="0"/>
          <w:numId w:val="2"/>
        </w:numPr>
        <w:jc w:val="both"/>
        <w:rPr>
          <w:rFonts w:ascii="Times New Roman" w:hAnsi="Times New Roman" w:cs="Times New Roman"/>
        </w:rPr>
      </w:pPr>
      <w:r w:rsidRPr="00B70A19">
        <w:rPr>
          <w:rFonts w:ascii="Times New Roman" w:hAnsi="Times New Roman" w:cs="Times New Roman"/>
          <w:b/>
          <w:bCs/>
        </w:rPr>
        <w:t>Product Concept</w:t>
      </w:r>
      <w:r w:rsidRPr="00B70A19">
        <w:rPr>
          <w:rFonts w:ascii="Times New Roman" w:hAnsi="Times New Roman" w:cs="Times New Roman"/>
        </w:rPr>
        <w:t> - This management orientation says that if you build a quality product and set a reasonable price, very little marketing effort is needed to sell it. The product generates the demand "build it, and they will come"</w:t>
      </w:r>
    </w:p>
    <w:p w:rsidR="00B70A19" w:rsidRPr="00B70A19" w:rsidRDefault="00B70A19" w:rsidP="00B70A19">
      <w:pPr>
        <w:numPr>
          <w:ilvl w:val="0"/>
          <w:numId w:val="2"/>
        </w:numPr>
        <w:jc w:val="both"/>
        <w:rPr>
          <w:rFonts w:ascii="Times New Roman" w:hAnsi="Times New Roman" w:cs="Times New Roman"/>
        </w:rPr>
      </w:pPr>
      <w:r w:rsidRPr="00B70A19">
        <w:rPr>
          <w:rFonts w:ascii="Times New Roman" w:hAnsi="Times New Roman" w:cs="Times New Roman"/>
          <w:b/>
          <w:bCs/>
        </w:rPr>
        <w:t>Selling Concept</w:t>
      </w:r>
      <w:r w:rsidRPr="00B70A19">
        <w:rPr>
          <w:rFonts w:ascii="Times New Roman" w:hAnsi="Times New Roman" w:cs="Times New Roman"/>
        </w:rPr>
        <w:t> - This management orientation says that consumers will not normally buy enough of a product unless it is aggressively promoted to them.</w:t>
      </w:r>
    </w:p>
    <w:p w:rsidR="00B70A19" w:rsidRPr="00B70A19" w:rsidRDefault="00B70A19" w:rsidP="00B70A19">
      <w:pPr>
        <w:numPr>
          <w:ilvl w:val="0"/>
          <w:numId w:val="2"/>
        </w:numPr>
        <w:jc w:val="both"/>
        <w:rPr>
          <w:rFonts w:ascii="Times New Roman" w:hAnsi="Times New Roman" w:cs="Times New Roman"/>
        </w:rPr>
      </w:pPr>
      <w:r w:rsidRPr="00B70A19">
        <w:rPr>
          <w:rFonts w:ascii="Times New Roman" w:hAnsi="Times New Roman" w:cs="Times New Roman"/>
          <w:b/>
          <w:bCs/>
        </w:rPr>
        <w:t>Marketing Concept</w:t>
      </w:r>
      <w:r w:rsidRPr="00B70A19">
        <w:rPr>
          <w:rFonts w:ascii="Times New Roman" w:hAnsi="Times New Roman" w:cs="Times New Roman"/>
        </w:rPr>
        <w:t xml:space="preserve"> - This management orientation says the major purpose of an organization is to identify consumer needs and then adapt the organization in a way that will satisfy the </w:t>
      </w:r>
      <w:proofErr w:type="spellStart"/>
      <w:proofErr w:type="gramStart"/>
      <w:r w:rsidRPr="00B70A19">
        <w:rPr>
          <w:rFonts w:ascii="Times New Roman" w:hAnsi="Times New Roman" w:cs="Times New Roman"/>
        </w:rPr>
        <w:t>customers</w:t>
      </w:r>
      <w:proofErr w:type="spellEnd"/>
      <w:proofErr w:type="gramEnd"/>
      <w:r w:rsidRPr="00B70A19">
        <w:rPr>
          <w:rFonts w:ascii="Times New Roman" w:hAnsi="Times New Roman" w:cs="Times New Roman"/>
        </w:rPr>
        <w:t xml:space="preserve"> needs more effectively and efficiently than competition. (i.e. Chain restaurants may alter their menu in different countries)</w:t>
      </w:r>
    </w:p>
    <w:p w:rsidR="00B70A19" w:rsidRPr="00B70A19" w:rsidRDefault="00B70A19" w:rsidP="00B70A19">
      <w:pPr>
        <w:numPr>
          <w:ilvl w:val="0"/>
          <w:numId w:val="2"/>
        </w:numPr>
        <w:jc w:val="both"/>
        <w:rPr>
          <w:rFonts w:ascii="Times New Roman" w:hAnsi="Times New Roman" w:cs="Times New Roman"/>
        </w:rPr>
      </w:pPr>
      <w:r w:rsidRPr="00B70A19">
        <w:rPr>
          <w:rFonts w:ascii="Times New Roman" w:hAnsi="Times New Roman" w:cs="Times New Roman"/>
          <w:b/>
          <w:bCs/>
        </w:rPr>
        <w:t>Societal Concept</w:t>
      </w:r>
      <w:r w:rsidRPr="00B70A19">
        <w:rPr>
          <w:rFonts w:ascii="Times New Roman" w:hAnsi="Times New Roman" w:cs="Times New Roman"/>
        </w:rPr>
        <w:t xml:space="preserve"> - This management orientation focuses on satisfying </w:t>
      </w:r>
      <w:proofErr w:type="spellStart"/>
      <w:proofErr w:type="gramStart"/>
      <w:r w:rsidRPr="00B70A19">
        <w:rPr>
          <w:rFonts w:ascii="Times New Roman" w:hAnsi="Times New Roman" w:cs="Times New Roman"/>
        </w:rPr>
        <w:t>consumers</w:t>
      </w:r>
      <w:proofErr w:type="spellEnd"/>
      <w:proofErr w:type="gramEnd"/>
      <w:r w:rsidRPr="00B70A19">
        <w:rPr>
          <w:rFonts w:ascii="Times New Roman" w:hAnsi="Times New Roman" w:cs="Times New Roman"/>
        </w:rPr>
        <w:t xml:space="preserve"> needs and demonstrating long run concern for societal welfare in order to achieve company objectives and </w:t>
      </w:r>
      <w:r w:rsidRPr="00B70A19">
        <w:rPr>
          <w:rFonts w:ascii="Times New Roman" w:hAnsi="Times New Roman" w:cs="Times New Roman"/>
        </w:rPr>
        <w:lastRenderedPageBreak/>
        <w:t>attend to its responsibilities for society. The idea is to find a balance between social welfare, consumer needs, and company profits.</w:t>
      </w:r>
    </w:p>
    <w:tbl>
      <w:tblPr>
        <w:tblW w:w="7785" w:type="dxa"/>
        <w:tblCellMar>
          <w:left w:w="0" w:type="dxa"/>
          <w:right w:w="0" w:type="dxa"/>
        </w:tblCellMar>
        <w:tblLook w:val="04A0" w:firstRow="1" w:lastRow="0" w:firstColumn="1" w:lastColumn="0" w:noHBand="0" w:noVBand="1"/>
      </w:tblPr>
      <w:tblGrid>
        <w:gridCol w:w="1859"/>
        <w:gridCol w:w="1911"/>
        <w:gridCol w:w="1904"/>
        <w:gridCol w:w="2111"/>
      </w:tblGrid>
      <w:tr w:rsidR="00B70A19" w:rsidRPr="00B70A19" w:rsidTr="00B70A19">
        <w:trPr>
          <w:tblHeader/>
        </w:trPr>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Concept</w:t>
            </w:r>
          </w:p>
        </w:tc>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Focus</w:t>
            </w:r>
          </w:p>
        </w:tc>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Means</w:t>
            </w:r>
          </w:p>
        </w:tc>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Ends</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1. Product</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Products</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Quality product, reasonable price, little marketing effort</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Achieve profits or objectives by products generating consumer demand</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2. Selling</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Products</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Aggressive advertising and selling efforts</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Achieve profits or objectives by generating sales volume</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3. Marketing</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Customer needs</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Integrated marketing</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Achieve profits or objectives through customer satisfaction</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4. Societal-Marketing</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Customer satisfaction and long run public welfare</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Constant search for better products in terms of appeal and benefit</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Satisfy organizational goals and responsibilities for society</w:t>
            </w:r>
          </w:p>
        </w:tc>
      </w:tr>
    </w:tbl>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Traditional vs. Integrated Marketing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To understand the fundamentals of marketing, it is important to understand two different approaches used when a company chooses to introduce a new product. Here we see traditional and integrated marketing.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typically 5 different departments directly involved with the product during creation and launch: Development, Engineering, Production, Marketing, and Distribution.</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If a company opts to use a </w:t>
      </w:r>
      <w:r w:rsidRPr="00B70A19">
        <w:rPr>
          <w:rFonts w:ascii="Times New Roman" w:hAnsi="Times New Roman" w:cs="Times New Roman"/>
          <w:b/>
          <w:bCs/>
        </w:rPr>
        <w:t>traditional approach</w:t>
      </w:r>
      <w:r w:rsidRPr="00B70A19">
        <w:rPr>
          <w:rFonts w:ascii="Times New Roman" w:hAnsi="Times New Roman" w:cs="Times New Roman"/>
        </w:rPr>
        <w:t>, all of these departments work as separate entities. For example, development will draw up a product and then pass it along to engineering to create it. Engineering will then pass it along to production mass produce it. They will afterwards pass it to marketing, who will eventually move the product to distribution for a product launch.</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If a firm opts to utilize an</w:t>
      </w:r>
      <w:r w:rsidRPr="00B70A19">
        <w:rPr>
          <w:rFonts w:ascii="Times New Roman" w:hAnsi="Times New Roman" w:cs="Times New Roman"/>
          <w:b/>
          <w:bCs/>
        </w:rPr>
        <w:t> integrated marketing approach</w:t>
      </w:r>
      <w:r w:rsidRPr="00B70A19">
        <w:rPr>
          <w:rFonts w:ascii="Times New Roman" w:hAnsi="Times New Roman" w:cs="Times New Roman"/>
        </w:rPr>
        <w:t>, all of the departments work together as a single unit. Engineering will not begin a product without ensuring that production has the capabilities to produce it. Development will check with marketing to ensure the product is line with the company image and approach. Basically, every department will at some point integrate their work with all other departments in the process.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xml:space="preserve">Clearly, integrated marketing is the better approach. While it may take longer to launch a product, the likelihood of success is greater. The traditional approach leaves much room for interdepartmental conflicting interest and is therefore regarded as an outdated approach in marketing. It all too often ignores the </w:t>
      </w:r>
      <w:proofErr w:type="spellStart"/>
      <w:proofErr w:type="gramStart"/>
      <w:r w:rsidRPr="00B70A19">
        <w:rPr>
          <w:rFonts w:ascii="Times New Roman" w:hAnsi="Times New Roman" w:cs="Times New Roman"/>
        </w:rPr>
        <w:t>consumers</w:t>
      </w:r>
      <w:proofErr w:type="spellEnd"/>
      <w:proofErr w:type="gramEnd"/>
      <w:r w:rsidRPr="00B70A19">
        <w:rPr>
          <w:rFonts w:ascii="Times New Roman" w:hAnsi="Times New Roman" w:cs="Times New Roman"/>
        </w:rPr>
        <w:t xml:space="preserve"> needs. The integrated marketing approach helps a business work collectively as one unit.</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lastRenderedPageBreak/>
        <w:t>Perceived Value and Satisfaction</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A customers perceived value is equal to the benefits derived divided by the costs.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Value = Benefits/Costs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Further, benefits can include functional and emotional benefits. Costs may include monetary costs, time costs, energy costs, and psychic costs.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So,</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Value =</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Functional benefits + emotional benefits / monetary cost + time cost + energy cost + psychic costs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br/>
      </w:r>
      <w:r w:rsidRPr="00B70A19">
        <w:rPr>
          <w:rFonts w:ascii="Times New Roman" w:hAnsi="Times New Roman" w:cs="Times New Roman"/>
          <w:u w:val="single"/>
        </w:rPr>
        <w:t>Satisfaction </w:t>
      </w:r>
      <w:r w:rsidRPr="00B70A19">
        <w:rPr>
          <w:rFonts w:ascii="Times New Roman" w:hAnsi="Times New Roman" w:cs="Times New Roman"/>
        </w:rPr>
        <w:t>is a person's feelings of pleasure or disappointment resulting from comparing a products performance in relation to the person's expectations of performance.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Most expectations are derived from past buying experiences, friends, the marketer, peers, competitors, and promises of performance.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xml:space="preserve">It is also important to keep in mind that a person is twice </w:t>
      </w:r>
      <w:proofErr w:type="gramStart"/>
      <w:r w:rsidRPr="00B70A19">
        <w:rPr>
          <w:rFonts w:ascii="Times New Roman" w:hAnsi="Times New Roman" w:cs="Times New Roman"/>
        </w:rPr>
        <w:t>as likely to tell others about a negative product or experience than</w:t>
      </w:r>
      <w:proofErr w:type="gramEnd"/>
      <w:r w:rsidRPr="00B70A19">
        <w:rPr>
          <w:rFonts w:ascii="Times New Roman" w:hAnsi="Times New Roman" w:cs="Times New Roman"/>
        </w:rPr>
        <w:t xml:space="preserve"> they are about a good product or positive experience. Dissatisfied customers can also have a negative impact on employee morale.</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The Marketing Mix - The Four P's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four marketing mix variables that are associated with a product. These must be taken into consideration when making any decisions regarding marketing activities. These are often known as the "Four P's" in marketing. Note that these should only be identified after a target market is selected. All marketing mix variables are controllable, internal factors. These include:</w:t>
      </w:r>
    </w:p>
    <w:p w:rsidR="00B70A19" w:rsidRPr="00B70A19" w:rsidRDefault="00B70A19" w:rsidP="00B70A19">
      <w:pPr>
        <w:numPr>
          <w:ilvl w:val="0"/>
          <w:numId w:val="3"/>
        </w:numPr>
        <w:jc w:val="both"/>
        <w:rPr>
          <w:rFonts w:ascii="Times New Roman" w:hAnsi="Times New Roman" w:cs="Times New Roman"/>
        </w:rPr>
      </w:pPr>
      <w:r w:rsidRPr="00B70A19">
        <w:rPr>
          <w:rFonts w:ascii="Times New Roman" w:hAnsi="Times New Roman" w:cs="Times New Roman"/>
          <w:b/>
          <w:bCs/>
        </w:rPr>
        <w:t>Product </w:t>
      </w:r>
      <w:r w:rsidRPr="00B70A19">
        <w:rPr>
          <w:rFonts w:ascii="Times New Roman" w:hAnsi="Times New Roman" w:cs="Times New Roman"/>
        </w:rPr>
        <w:t>- This variable described all factors relating to the actual product visible to the consumer. These may include things such as quality, features, options, style, packaging, brand, sizes, labels, variety, and warranties.</w:t>
      </w:r>
    </w:p>
    <w:p w:rsidR="00B70A19" w:rsidRPr="00B70A19" w:rsidRDefault="00B70A19" w:rsidP="00B70A19">
      <w:pPr>
        <w:numPr>
          <w:ilvl w:val="0"/>
          <w:numId w:val="3"/>
        </w:numPr>
        <w:jc w:val="both"/>
        <w:rPr>
          <w:rFonts w:ascii="Times New Roman" w:hAnsi="Times New Roman" w:cs="Times New Roman"/>
        </w:rPr>
      </w:pPr>
      <w:r w:rsidRPr="00B70A19">
        <w:rPr>
          <w:rFonts w:ascii="Times New Roman" w:hAnsi="Times New Roman" w:cs="Times New Roman"/>
          <w:b/>
          <w:bCs/>
        </w:rPr>
        <w:t>Price </w:t>
      </w:r>
      <w:r w:rsidRPr="00B70A19">
        <w:rPr>
          <w:rFonts w:ascii="Times New Roman" w:hAnsi="Times New Roman" w:cs="Times New Roman"/>
        </w:rPr>
        <w:t>- The price variable includes not only the list price, but all other pricing factors associated with a product. These may include discounts, allowances, payment options and periods, and credit terms. All of these are related to the final, whole price of the product.</w:t>
      </w:r>
    </w:p>
    <w:p w:rsidR="00B70A19" w:rsidRPr="00B70A19" w:rsidRDefault="00B70A19" w:rsidP="00B70A19">
      <w:pPr>
        <w:numPr>
          <w:ilvl w:val="0"/>
          <w:numId w:val="3"/>
        </w:numPr>
        <w:jc w:val="both"/>
        <w:rPr>
          <w:rFonts w:ascii="Times New Roman" w:hAnsi="Times New Roman" w:cs="Times New Roman"/>
        </w:rPr>
      </w:pPr>
      <w:r w:rsidRPr="00B70A19">
        <w:rPr>
          <w:rFonts w:ascii="Times New Roman" w:hAnsi="Times New Roman" w:cs="Times New Roman"/>
          <w:b/>
          <w:bCs/>
        </w:rPr>
        <w:t>Place</w:t>
      </w:r>
      <w:r w:rsidRPr="00B70A19">
        <w:rPr>
          <w:rFonts w:ascii="Times New Roman" w:hAnsi="Times New Roman" w:cs="Times New Roman"/>
        </w:rPr>
        <w:t> - Place deals with all distribution and location aspects of a product. How and what are the products available to consumers? These may include assortments, channels, coverage areas, locations, and inventories.</w:t>
      </w:r>
    </w:p>
    <w:p w:rsidR="00B70A19" w:rsidRPr="00B70A19" w:rsidRDefault="00B70A19" w:rsidP="00B70A19">
      <w:pPr>
        <w:numPr>
          <w:ilvl w:val="0"/>
          <w:numId w:val="3"/>
        </w:numPr>
        <w:jc w:val="both"/>
        <w:rPr>
          <w:rFonts w:ascii="Times New Roman" w:hAnsi="Times New Roman" w:cs="Times New Roman"/>
        </w:rPr>
      </w:pPr>
      <w:r w:rsidRPr="00B70A19">
        <w:rPr>
          <w:rFonts w:ascii="Times New Roman" w:hAnsi="Times New Roman" w:cs="Times New Roman"/>
          <w:b/>
          <w:bCs/>
        </w:rPr>
        <w:t>Promotion</w:t>
      </w:r>
      <w:r w:rsidRPr="00B70A19">
        <w:rPr>
          <w:rFonts w:ascii="Times New Roman" w:hAnsi="Times New Roman" w:cs="Times New Roman"/>
        </w:rPr>
        <w:t> - Promotion is any and all efforts by a company to make publicize a product and make the consumer aware of it. Efforts might include advertising, personal selling, sales, public relations, or internet activities.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 marketing mix should only be determined after a </w:t>
      </w:r>
      <w:r w:rsidRPr="00B70A19">
        <w:rPr>
          <w:rFonts w:ascii="Times New Roman" w:hAnsi="Times New Roman" w:cs="Times New Roman"/>
          <w:i/>
          <w:iCs/>
        </w:rPr>
        <w:t>target market</w:t>
      </w:r>
      <w:r w:rsidRPr="00B70A19">
        <w:rPr>
          <w:rFonts w:ascii="Times New Roman" w:hAnsi="Times New Roman" w:cs="Times New Roman"/>
        </w:rPr>
        <w:t> is determined.</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Target market</w:t>
      </w:r>
      <w:r w:rsidRPr="00B70A19">
        <w:rPr>
          <w:rFonts w:ascii="Times New Roman" w:hAnsi="Times New Roman" w:cs="Times New Roman"/>
        </w:rPr>
        <w:t xml:space="preserve"> = </w:t>
      </w:r>
      <w:proofErr w:type="gramStart"/>
      <w:r w:rsidRPr="00B70A19">
        <w:rPr>
          <w:rFonts w:ascii="Times New Roman" w:hAnsi="Times New Roman" w:cs="Times New Roman"/>
        </w:rPr>
        <w:t>The</w:t>
      </w:r>
      <w:proofErr w:type="gramEnd"/>
      <w:r w:rsidRPr="00B70A19">
        <w:rPr>
          <w:rFonts w:ascii="Times New Roman" w:hAnsi="Times New Roman" w:cs="Times New Roman"/>
        </w:rPr>
        <w:t xml:space="preserve"> group or groups of customers for which the marketer will direct attention. This group is determined after thorough segmentation and analysis of the market. (</w:t>
      </w:r>
      <w:proofErr w:type="gramStart"/>
      <w:r w:rsidRPr="00B70A19">
        <w:rPr>
          <w:rFonts w:ascii="Times New Roman" w:hAnsi="Times New Roman" w:cs="Times New Roman"/>
        </w:rPr>
        <w:t>more</w:t>
      </w:r>
      <w:proofErr w:type="gramEnd"/>
      <w:r w:rsidRPr="00B70A19">
        <w:rPr>
          <w:rFonts w:ascii="Times New Roman" w:hAnsi="Times New Roman" w:cs="Times New Roman"/>
        </w:rPr>
        <w:t xml:space="preserve"> on segmentation in part 2)</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lastRenderedPageBreak/>
        <w:t>External Factors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While the marketing mix consists of factors that are controllable by a company, there are numerous external factors that must be taken into consideration when scanning the environment the product or service is marketed in. The company can do nothing about these in the long run, but can react to them in the short run. They will certainly impact what the marketer can do.</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External Factors (Uncontrollable)</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Demographic environment </w:t>
      </w:r>
      <w:r w:rsidRPr="00B70A19">
        <w:rPr>
          <w:rFonts w:ascii="Times New Roman" w:hAnsi="Times New Roman" w:cs="Times New Roman"/>
        </w:rPr>
        <w:t>- The features of a country that can be statistically described</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Economic environment</w:t>
      </w:r>
      <w:r w:rsidRPr="00B70A19">
        <w:rPr>
          <w:rFonts w:ascii="Times New Roman" w:hAnsi="Times New Roman" w:cs="Times New Roman"/>
        </w:rPr>
        <w:t> - The financial and economic conditions in a country will determine demand for any and all products.</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Competitive environment</w:t>
      </w:r>
      <w:r w:rsidRPr="00B70A19">
        <w:rPr>
          <w:rFonts w:ascii="Times New Roman" w:hAnsi="Times New Roman" w:cs="Times New Roman"/>
        </w:rPr>
        <w:t> - The intensity of competition in the market the business is in cannot be controlled.</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Physical environment</w:t>
      </w:r>
      <w:r w:rsidRPr="00B70A19">
        <w:rPr>
          <w:rFonts w:ascii="Times New Roman" w:hAnsi="Times New Roman" w:cs="Times New Roman"/>
        </w:rPr>
        <w:t> - Availability, use, and disposal of natural resources</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Technological environment </w:t>
      </w:r>
      <w:r w:rsidRPr="00B70A19">
        <w:rPr>
          <w:rFonts w:ascii="Times New Roman" w:hAnsi="Times New Roman" w:cs="Times New Roman"/>
        </w:rPr>
        <w:t>- Determines how the marketing should be done. What medium should be used?</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Political and legal environment</w:t>
      </w:r>
      <w:r w:rsidRPr="00B70A19">
        <w:rPr>
          <w:rFonts w:ascii="Times New Roman" w:hAnsi="Times New Roman" w:cs="Times New Roman"/>
        </w:rPr>
        <w:t> - Laws and restrictions may be set by various government agencies in regard to competition, consumer protection, or societal welfare.</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Social/Cultural environment </w:t>
      </w:r>
      <w:r w:rsidRPr="00B70A19">
        <w:rPr>
          <w:rFonts w:ascii="Times New Roman" w:hAnsi="Times New Roman" w:cs="Times New Roman"/>
        </w:rPr>
        <w:t>- What is acceptable in what culture may not be acceptable in another.</w:t>
      </w:r>
    </w:p>
    <w:p w:rsidR="00B70A19" w:rsidRPr="00B70A19" w:rsidRDefault="00B70A19" w:rsidP="00B70A19">
      <w:pPr>
        <w:numPr>
          <w:ilvl w:val="0"/>
          <w:numId w:val="4"/>
        </w:numPr>
        <w:jc w:val="both"/>
        <w:rPr>
          <w:rFonts w:ascii="Times New Roman" w:hAnsi="Times New Roman" w:cs="Times New Roman"/>
        </w:rPr>
      </w:pPr>
      <w:r w:rsidRPr="00B70A19">
        <w:rPr>
          <w:rFonts w:ascii="Times New Roman" w:hAnsi="Times New Roman" w:cs="Times New Roman"/>
          <w:u w:val="single"/>
        </w:rPr>
        <w:t>Company related environment </w:t>
      </w:r>
      <w:r w:rsidRPr="00B70A19">
        <w:rPr>
          <w:rFonts w:ascii="Times New Roman" w:hAnsi="Times New Roman" w:cs="Times New Roman"/>
        </w:rPr>
        <w:t>- Goals and objectives of top Gethsemane and company as a whole</w:t>
      </w:r>
    </w:p>
    <w:p w:rsidR="00B70A19" w:rsidRPr="00B70A19" w:rsidRDefault="00B70A19" w:rsidP="00B70A19">
      <w:pPr>
        <w:jc w:val="both"/>
        <w:rPr>
          <w:rFonts w:ascii="Times New Roman" w:hAnsi="Times New Roman" w:cs="Times New Roman"/>
        </w:rPr>
      </w:pP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pict>
          <v:rect id="_x0000_i1025" style="width:30pt;height:.75pt" o:hrpct="0" o:hralign="center" o:hrstd="t" o:hr="t" fillcolor="#a0a0a0" stroked="f"/>
        </w:pict>
      </w:r>
    </w:p>
    <w:p w:rsidR="00B70A19" w:rsidRPr="00B70A19" w:rsidRDefault="00B70A19" w:rsidP="00B70A19">
      <w:pPr>
        <w:jc w:val="both"/>
        <w:rPr>
          <w:rFonts w:ascii="Times New Roman" w:hAnsi="Times New Roman" w:cs="Times New Roman"/>
        </w:rPr>
      </w:pPr>
      <w:hyperlink r:id="rId5" w:history="1">
        <w:r w:rsidRPr="00B70A19">
          <w:rPr>
            <w:rStyle w:val="Hyperlink"/>
            <w:rFonts w:ascii="Times New Roman" w:hAnsi="Times New Roman" w:cs="Times New Roman"/>
            <w:b/>
            <w:bCs/>
          </w:rPr>
          <w:t>6</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w:t>
      </w:r>
    </w:p>
    <w:p w:rsidR="00B70A19" w:rsidRPr="00B70A19" w:rsidRDefault="00B70A19" w:rsidP="00B70A19">
      <w:pPr>
        <w:numPr>
          <w:ilvl w:val="0"/>
          <w:numId w:val="5"/>
        </w:numPr>
        <w:jc w:val="both"/>
        <w:rPr>
          <w:rFonts w:ascii="Times New Roman" w:hAnsi="Times New Roman" w:cs="Times New Roman"/>
        </w:rPr>
      </w:pPr>
      <w:hyperlink r:id="rId6" w:history="1">
        <w:proofErr w:type="spellStart"/>
        <w:r w:rsidRPr="00B70A19">
          <w:rPr>
            <w:rStyle w:val="Hyperlink"/>
            <w:rFonts w:ascii="Times New Roman" w:hAnsi="Times New Roman" w:cs="Times New Roman"/>
          </w:rPr>
          <w:t>ToughNickel</w:t>
        </w:r>
        <w:proofErr w:type="spellEnd"/>
      </w:hyperlink>
      <w:r w:rsidRPr="00B70A19">
        <w:rPr>
          <w:rFonts w:ascii="Times New Roman" w:hAnsi="Times New Roman" w:cs="Times New Roman"/>
        </w:rPr>
        <w:t>»</w:t>
      </w:r>
    </w:p>
    <w:p w:rsidR="00B70A19" w:rsidRPr="00B70A19" w:rsidRDefault="00B70A19" w:rsidP="00B70A19">
      <w:pPr>
        <w:numPr>
          <w:ilvl w:val="0"/>
          <w:numId w:val="5"/>
        </w:numPr>
        <w:jc w:val="both"/>
        <w:rPr>
          <w:rFonts w:ascii="Times New Roman" w:hAnsi="Times New Roman" w:cs="Times New Roman"/>
        </w:rPr>
      </w:pPr>
      <w:hyperlink r:id="rId7" w:history="1">
        <w:r w:rsidRPr="00B70A19">
          <w:rPr>
            <w:rStyle w:val="Hyperlink"/>
            <w:rFonts w:ascii="Times New Roman" w:hAnsi="Times New Roman" w:cs="Times New Roman"/>
          </w:rPr>
          <w:t>Industries</w:t>
        </w:r>
      </w:hyperlink>
      <w:r w:rsidRPr="00B70A19">
        <w:rPr>
          <w:rFonts w:ascii="Times New Roman" w:hAnsi="Times New Roman" w:cs="Times New Roman"/>
        </w:rPr>
        <w:t>»</w:t>
      </w:r>
    </w:p>
    <w:p w:rsidR="00B70A19" w:rsidRPr="00B70A19" w:rsidRDefault="00B70A19" w:rsidP="00B70A19">
      <w:pPr>
        <w:numPr>
          <w:ilvl w:val="0"/>
          <w:numId w:val="5"/>
        </w:numPr>
        <w:jc w:val="both"/>
        <w:rPr>
          <w:rFonts w:ascii="Times New Roman" w:hAnsi="Times New Roman" w:cs="Times New Roman"/>
        </w:rPr>
      </w:pPr>
      <w:hyperlink r:id="rId8" w:history="1">
        <w:r w:rsidRPr="00B70A19">
          <w:rPr>
            <w:rStyle w:val="Hyperlink"/>
            <w:rFonts w:ascii="Times New Roman" w:hAnsi="Times New Roman" w:cs="Times New Roman"/>
          </w:rPr>
          <w:t>Marketing</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Principles of Marketing - Buyer Behavior</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Updated on November 15, 2018</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drawing>
          <wp:inline distT="0" distB="0" distL="0" distR="0">
            <wp:extent cx="952500" cy="952500"/>
            <wp:effectExtent l="0" t="0" r="0" b="0"/>
            <wp:docPr id="4" name="Picture 4" descr="Sethughes profil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ethughes profil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B70A19" w:rsidRPr="00B70A19" w:rsidRDefault="00B70A19" w:rsidP="00B70A19">
      <w:pPr>
        <w:jc w:val="both"/>
        <w:rPr>
          <w:rStyle w:val="Hyperlink"/>
          <w:rFonts w:ascii="Times New Roman" w:hAnsi="Times New Roman" w:cs="Times New Roman"/>
        </w:rPr>
      </w:pPr>
      <w:r w:rsidRPr="00B70A19">
        <w:rPr>
          <w:rFonts w:ascii="Times New Roman" w:hAnsi="Times New Roman" w:cs="Times New Roman"/>
        </w:rPr>
        <w:fldChar w:fldCharType="begin"/>
      </w:r>
      <w:r w:rsidRPr="00B70A19">
        <w:rPr>
          <w:rFonts w:ascii="Times New Roman" w:hAnsi="Times New Roman" w:cs="Times New Roman"/>
        </w:rPr>
        <w:instrText xml:space="preserve"> HYPERLINK "https://toughnickel.com/industries/Principles-of-Marketing-Part-2-Buyer-Behavior" </w:instrText>
      </w:r>
      <w:r w:rsidRPr="00B70A19">
        <w:rPr>
          <w:rFonts w:ascii="Times New Roman" w:hAnsi="Times New Roman" w:cs="Times New Roman"/>
        </w:rPr>
        <w:fldChar w:fldCharType="separate"/>
      </w:r>
      <w:proofErr w:type="spellStart"/>
      <w:r w:rsidRPr="00B70A19">
        <w:rPr>
          <w:rStyle w:val="Hyperlink"/>
          <w:rFonts w:ascii="Times New Roman" w:hAnsi="Times New Roman" w:cs="Times New Roman"/>
          <w:b/>
          <w:bCs/>
        </w:rPr>
        <w:t>Sethughes</w:t>
      </w:r>
      <w:proofErr w:type="spellEnd"/>
      <w:r w:rsidRPr="00B70A19">
        <w:rPr>
          <w:rStyle w:val="Hyperlink"/>
          <w:rFonts w:ascii="Times New Roman" w:hAnsi="Times New Roman" w:cs="Times New Roman"/>
        </w:rPr>
        <w:t> </w:t>
      </w:r>
    </w:p>
    <w:p w:rsidR="00B70A19" w:rsidRPr="00B70A19" w:rsidRDefault="00B70A19" w:rsidP="00B70A19">
      <w:pPr>
        <w:jc w:val="both"/>
        <w:rPr>
          <w:rStyle w:val="Hyperlink"/>
          <w:rFonts w:ascii="Times New Roman" w:hAnsi="Times New Roman" w:cs="Times New Roman"/>
        </w:rPr>
      </w:pPr>
      <w:r w:rsidRPr="00B70A19">
        <w:rPr>
          <w:rStyle w:val="Hyperlink"/>
          <w:rFonts w:ascii="Times New Roman" w:hAnsi="Times New Roman" w:cs="Times New Roman"/>
        </w:rPr>
        <w:t> </w:t>
      </w:r>
      <w:proofErr w:type="gramStart"/>
      <w:r w:rsidRPr="00B70A19">
        <w:rPr>
          <w:rStyle w:val="Hyperlink"/>
          <w:rFonts w:ascii="Times New Roman" w:hAnsi="Times New Roman" w:cs="Times New Roman"/>
        </w:rPr>
        <w:t>mor</w:t>
      </w:r>
      <w:proofErr w:type="gramEnd"/>
      <w:r w:rsidRPr="00B70A19">
        <w:rPr>
          <w:rStyle w:val="Hyperlink"/>
          <w:rFonts w:ascii="Times New Roman" w:hAnsi="Times New Roman" w:cs="Times New Roman"/>
        </w:rPr>
        <w:t>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lastRenderedPageBreak/>
        <w:fldChar w:fldCharType="end"/>
      </w:r>
    </w:p>
    <w:p w:rsidR="00B70A19" w:rsidRPr="00B70A19" w:rsidRDefault="00B70A19" w:rsidP="00B70A19">
      <w:pPr>
        <w:jc w:val="both"/>
        <w:rPr>
          <w:rFonts w:ascii="Times New Roman" w:hAnsi="Times New Roman" w:cs="Times New Roman"/>
        </w:rPr>
      </w:pPr>
      <w:hyperlink r:id="rId10" w:history="1">
        <w:r w:rsidRPr="00B70A19">
          <w:rPr>
            <w:rStyle w:val="Hyperlink"/>
            <w:rFonts w:ascii="Times New Roman" w:hAnsi="Times New Roman" w:cs="Times New Roman"/>
          </w:rPr>
          <w:t>Contact Author</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drawing>
          <wp:inline distT="0" distB="0" distL="0" distR="0">
            <wp:extent cx="4953000" cy="3533775"/>
            <wp:effectExtent l="0" t="0" r="0" b="9525"/>
            <wp:docPr id="3" name="Picture 3" descr="https://usercontent1.hubstatic.com/6855076_f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sercontent1.hubstatic.com/6855076_f52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0" cy="3533775"/>
                    </a:xfrm>
                    <a:prstGeom prst="rect">
                      <a:avLst/>
                    </a:prstGeom>
                    <a:noFill/>
                    <a:ln>
                      <a:noFill/>
                    </a:ln>
                  </pic:spPr>
                </pic:pic>
              </a:graphicData>
            </a:graphic>
          </wp:inline>
        </w:drawing>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Source</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What is Buyer Behavior?</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Buyer Behavior</w:t>
      </w:r>
      <w:r w:rsidRPr="00B70A19">
        <w:rPr>
          <w:rFonts w:ascii="Times New Roman" w:hAnsi="Times New Roman" w:cs="Times New Roman"/>
        </w:rPr>
        <w:t> - This is the set of activities a consumer goes through in obtaining products. It also includes the decision process that preceded or determined those activities.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essentially two types of buyer behavior, consumer and industry. While both are similar in theory, there are differences that exists in the process each goes through when going through the buying process. This article will focus mainly on consumer buyer behavior.</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Problem Solving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When consumers realize they have an unmet need, they choose to begin a purchase process. In this process, the consumer will face one of three levels of problem solving. These include:</w:t>
      </w:r>
    </w:p>
    <w:p w:rsidR="00B70A19" w:rsidRPr="00B70A19" w:rsidRDefault="00B70A19" w:rsidP="00B70A19">
      <w:pPr>
        <w:numPr>
          <w:ilvl w:val="0"/>
          <w:numId w:val="6"/>
        </w:numPr>
        <w:jc w:val="both"/>
        <w:rPr>
          <w:rFonts w:ascii="Times New Roman" w:hAnsi="Times New Roman" w:cs="Times New Roman"/>
        </w:rPr>
      </w:pPr>
      <w:r w:rsidRPr="00B70A19">
        <w:rPr>
          <w:rFonts w:ascii="Times New Roman" w:hAnsi="Times New Roman" w:cs="Times New Roman"/>
          <w:b/>
          <w:bCs/>
        </w:rPr>
        <w:t>Routine problem solving</w:t>
      </w:r>
      <w:r w:rsidRPr="00B70A19">
        <w:rPr>
          <w:rFonts w:ascii="Times New Roman" w:hAnsi="Times New Roman" w:cs="Times New Roman"/>
        </w:rPr>
        <w:t xml:space="preserve"> - This is a situation wherein consumers are typically purchasing low priced, frequently purchased items. It is also called routine response behavior. This is because it is usually a product that one buys over and over without giving it much thought. A </w:t>
      </w:r>
      <w:proofErr w:type="gramStart"/>
      <w:r w:rsidRPr="00B70A19">
        <w:rPr>
          <w:rFonts w:ascii="Times New Roman" w:hAnsi="Times New Roman" w:cs="Times New Roman"/>
        </w:rPr>
        <w:t>marketers</w:t>
      </w:r>
      <w:proofErr w:type="gramEnd"/>
      <w:r w:rsidRPr="00B70A19">
        <w:rPr>
          <w:rFonts w:ascii="Times New Roman" w:hAnsi="Times New Roman" w:cs="Times New Roman"/>
        </w:rPr>
        <w:t xml:space="preserve"> goal with routine problem solving is to reinforce the purchase habits of existing customers and change the habits of non-existing customers.</w:t>
      </w:r>
    </w:p>
    <w:p w:rsidR="00B70A19" w:rsidRPr="00B70A19" w:rsidRDefault="00B70A19" w:rsidP="00B70A19">
      <w:pPr>
        <w:numPr>
          <w:ilvl w:val="0"/>
          <w:numId w:val="6"/>
        </w:numPr>
        <w:jc w:val="both"/>
        <w:rPr>
          <w:rFonts w:ascii="Times New Roman" w:hAnsi="Times New Roman" w:cs="Times New Roman"/>
        </w:rPr>
      </w:pPr>
      <w:r w:rsidRPr="00B70A19">
        <w:rPr>
          <w:rFonts w:ascii="Times New Roman" w:hAnsi="Times New Roman" w:cs="Times New Roman"/>
          <w:b/>
          <w:bCs/>
        </w:rPr>
        <w:t>Limited problem solving</w:t>
      </w:r>
      <w:r w:rsidRPr="00B70A19">
        <w:rPr>
          <w:rFonts w:ascii="Times New Roman" w:hAnsi="Times New Roman" w:cs="Times New Roman"/>
        </w:rPr>
        <w:t xml:space="preserve"> - In a limited problem solving situation, a consumer is familiar with the product class, the major brands in the product class, and knows the attributes and characteristics on which to evaluate the product. However, the customer may then be confronted with a brand with which he or she is unfamiliar. A marketer of the unknown brand must provide information to the </w:t>
      </w:r>
      <w:r w:rsidRPr="00B70A19">
        <w:rPr>
          <w:rFonts w:ascii="Times New Roman" w:hAnsi="Times New Roman" w:cs="Times New Roman"/>
        </w:rPr>
        <w:lastRenderedPageBreak/>
        <w:t>consumer that will increase his or her comprehension and confidence in the brand. This could be in the form of comparison charts or information packets.</w:t>
      </w:r>
    </w:p>
    <w:p w:rsidR="00B70A19" w:rsidRPr="00B70A19" w:rsidRDefault="00B70A19" w:rsidP="00B70A19">
      <w:pPr>
        <w:numPr>
          <w:ilvl w:val="0"/>
          <w:numId w:val="6"/>
        </w:numPr>
        <w:jc w:val="both"/>
        <w:rPr>
          <w:rFonts w:ascii="Times New Roman" w:hAnsi="Times New Roman" w:cs="Times New Roman"/>
        </w:rPr>
      </w:pPr>
      <w:r w:rsidRPr="00B70A19">
        <w:rPr>
          <w:rFonts w:ascii="Times New Roman" w:hAnsi="Times New Roman" w:cs="Times New Roman"/>
          <w:b/>
          <w:bCs/>
        </w:rPr>
        <w:t>Extended problem solving</w:t>
      </w:r>
      <w:r w:rsidRPr="00B70A19">
        <w:rPr>
          <w:rFonts w:ascii="Times New Roman" w:hAnsi="Times New Roman" w:cs="Times New Roman"/>
        </w:rPr>
        <w:t> - In this scenario, consumers do not know the product class, the major brands, nor the product attributes on which to evaluate the product. The marketer must provide information to the consumer that will indicate what the important product class attributes are, the relative importance of those attributes, and the position your brand has on those attributes.</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The Consumer Adoption Process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xml:space="preserve">The consumer adoption process is the stages a consumer goes through in making a purchase. Steps include awareness, interest, </w:t>
      </w:r>
      <w:proofErr w:type="gramStart"/>
      <w:r w:rsidRPr="00B70A19">
        <w:rPr>
          <w:rFonts w:ascii="Times New Roman" w:hAnsi="Times New Roman" w:cs="Times New Roman"/>
        </w:rPr>
        <w:t>evaluation</w:t>
      </w:r>
      <w:proofErr w:type="gramEnd"/>
      <w:r w:rsidRPr="00B70A19">
        <w:rPr>
          <w:rFonts w:ascii="Times New Roman" w:hAnsi="Times New Roman" w:cs="Times New Roman"/>
        </w:rPr>
        <w:t xml:space="preserve"> of alternatives, trial, and finally the purchase decision.</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Awareness </w:t>
      </w:r>
      <w:r w:rsidRPr="00B70A19">
        <w:rPr>
          <w:rFonts w:ascii="Times New Roman" w:hAnsi="Times New Roman" w:cs="Times New Roman"/>
        </w:rPr>
        <w:t xml:space="preserve">- Also </w:t>
      </w:r>
      <w:proofErr w:type="spellStart"/>
      <w:r w:rsidRPr="00B70A19">
        <w:rPr>
          <w:rFonts w:ascii="Times New Roman" w:hAnsi="Times New Roman" w:cs="Times New Roman"/>
        </w:rPr>
        <w:t>know</w:t>
      </w:r>
      <w:proofErr w:type="spellEnd"/>
      <w:r w:rsidRPr="00B70A19">
        <w:rPr>
          <w:rFonts w:ascii="Times New Roman" w:hAnsi="Times New Roman" w:cs="Times New Roman"/>
        </w:rPr>
        <w:t xml:space="preserve"> as the need recognition stage, awareness is the moment that a consumer becomes aware of a need or problem they have, or of a new product available. During this stage, the marketer must demonstrate that the product can satisfy the </w:t>
      </w:r>
      <w:proofErr w:type="spellStart"/>
      <w:proofErr w:type="gramStart"/>
      <w:r w:rsidRPr="00B70A19">
        <w:rPr>
          <w:rFonts w:ascii="Times New Roman" w:hAnsi="Times New Roman" w:cs="Times New Roman"/>
        </w:rPr>
        <w:t>consumers</w:t>
      </w:r>
      <w:proofErr w:type="spellEnd"/>
      <w:proofErr w:type="gramEnd"/>
      <w:r w:rsidRPr="00B70A19">
        <w:rPr>
          <w:rFonts w:ascii="Times New Roman" w:hAnsi="Times New Roman" w:cs="Times New Roman"/>
        </w:rPr>
        <w:t xml:space="preserve"> needs.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Interest</w:t>
      </w:r>
      <w:r w:rsidRPr="00B70A19">
        <w:rPr>
          <w:rFonts w:ascii="Times New Roman" w:hAnsi="Times New Roman" w:cs="Times New Roman"/>
        </w:rPr>
        <w:t> - This is also known as the information search stage. After a need is recognized, the consumer collects information about the product. Consumers engage in in three processes that can harm or impede the effectiveness of the marketers program. These are:</w:t>
      </w:r>
    </w:p>
    <w:p w:rsidR="00B70A19" w:rsidRPr="00B70A19" w:rsidRDefault="00B70A19" w:rsidP="00B70A19">
      <w:pPr>
        <w:numPr>
          <w:ilvl w:val="0"/>
          <w:numId w:val="7"/>
        </w:numPr>
        <w:jc w:val="both"/>
        <w:rPr>
          <w:rFonts w:ascii="Times New Roman" w:hAnsi="Times New Roman" w:cs="Times New Roman"/>
        </w:rPr>
      </w:pPr>
      <w:r w:rsidRPr="00B70A19">
        <w:rPr>
          <w:rFonts w:ascii="Times New Roman" w:hAnsi="Times New Roman" w:cs="Times New Roman"/>
          <w:u w:val="single"/>
        </w:rPr>
        <w:t>Selective exposure</w:t>
      </w:r>
      <w:r w:rsidRPr="00B70A19">
        <w:rPr>
          <w:rFonts w:ascii="Times New Roman" w:hAnsi="Times New Roman" w:cs="Times New Roman"/>
        </w:rPr>
        <w:t> - This occurs when a consumers will only consider certain sources of information. They may only read online articles, only watch TV, or only ask a friend who may know something about the product. Marketers must adapt to the consumer and use the sources they prefer.</w:t>
      </w:r>
    </w:p>
    <w:p w:rsidR="00B70A19" w:rsidRPr="00B70A19" w:rsidRDefault="00B70A19" w:rsidP="00B70A19">
      <w:pPr>
        <w:numPr>
          <w:ilvl w:val="0"/>
          <w:numId w:val="7"/>
        </w:numPr>
        <w:jc w:val="both"/>
        <w:rPr>
          <w:rFonts w:ascii="Times New Roman" w:hAnsi="Times New Roman" w:cs="Times New Roman"/>
        </w:rPr>
      </w:pPr>
      <w:r w:rsidRPr="00B70A19">
        <w:rPr>
          <w:rFonts w:ascii="Times New Roman" w:hAnsi="Times New Roman" w:cs="Times New Roman"/>
          <w:u w:val="single"/>
        </w:rPr>
        <w:t>Selective perception</w:t>
      </w:r>
      <w:r w:rsidRPr="00B70A19">
        <w:rPr>
          <w:rFonts w:ascii="Times New Roman" w:hAnsi="Times New Roman" w:cs="Times New Roman"/>
        </w:rPr>
        <w:t> - This occurs when consumers screen out certain information. They may only be willing to listen to issues they believe to be important in a product or service. The marketer must identify what they consider important and promote it.</w:t>
      </w:r>
    </w:p>
    <w:p w:rsidR="00B70A19" w:rsidRPr="00B70A19" w:rsidRDefault="00B70A19" w:rsidP="00B70A19">
      <w:pPr>
        <w:numPr>
          <w:ilvl w:val="0"/>
          <w:numId w:val="8"/>
        </w:numPr>
        <w:jc w:val="both"/>
        <w:rPr>
          <w:rFonts w:ascii="Times New Roman" w:hAnsi="Times New Roman" w:cs="Times New Roman"/>
        </w:rPr>
      </w:pPr>
      <w:r w:rsidRPr="00B70A19">
        <w:rPr>
          <w:rFonts w:ascii="Times New Roman" w:hAnsi="Times New Roman" w:cs="Times New Roman"/>
          <w:u w:val="single"/>
        </w:rPr>
        <w:t>Selective retention </w:t>
      </w:r>
      <w:r w:rsidRPr="00B70A19">
        <w:rPr>
          <w:rFonts w:ascii="Times New Roman" w:hAnsi="Times New Roman" w:cs="Times New Roman"/>
        </w:rPr>
        <w:t xml:space="preserve">- This occurs when consumers only remember what they want to remember. In this case, a marketer must add something to the promotion to help the consumer remember certain things </w:t>
      </w:r>
      <w:proofErr w:type="gramStart"/>
      <w:r w:rsidRPr="00B70A19">
        <w:rPr>
          <w:rFonts w:ascii="Times New Roman" w:hAnsi="Times New Roman" w:cs="Times New Roman"/>
        </w:rPr>
        <w:t>This</w:t>
      </w:r>
      <w:proofErr w:type="gramEnd"/>
      <w:r w:rsidRPr="00B70A19">
        <w:rPr>
          <w:rFonts w:ascii="Times New Roman" w:hAnsi="Times New Roman" w:cs="Times New Roman"/>
        </w:rPr>
        <w:t xml:space="preserve"> may be a jingle in ads, colorful signage, or something similar.</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Evaluation of Alternatives</w:t>
      </w:r>
      <w:r w:rsidRPr="00B70A19">
        <w:rPr>
          <w:rFonts w:ascii="Times New Roman" w:hAnsi="Times New Roman" w:cs="Times New Roman"/>
        </w:rPr>
        <w:t> - A person will eventually get to the point where he is ready to evaluate options. What he is doing is systematizing, or organizing all of the information he has just collected. What brands are being considered? What does he consider the most important class attributes to evaluate? The consumer will compare the brands across product class attributes.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Three things occur in this stage:</w:t>
      </w:r>
    </w:p>
    <w:p w:rsidR="00B70A19" w:rsidRPr="00B70A19" w:rsidRDefault="00B70A19" w:rsidP="00B70A19">
      <w:pPr>
        <w:numPr>
          <w:ilvl w:val="0"/>
          <w:numId w:val="9"/>
        </w:numPr>
        <w:jc w:val="both"/>
        <w:rPr>
          <w:rFonts w:ascii="Times New Roman" w:hAnsi="Times New Roman" w:cs="Times New Roman"/>
        </w:rPr>
      </w:pPr>
      <w:r w:rsidRPr="00B70A19">
        <w:rPr>
          <w:rFonts w:ascii="Times New Roman" w:hAnsi="Times New Roman" w:cs="Times New Roman"/>
          <w:u w:val="single"/>
        </w:rPr>
        <w:t>Evoked Set </w:t>
      </w:r>
      <w:r w:rsidRPr="00B70A19">
        <w:rPr>
          <w:rFonts w:ascii="Times New Roman" w:hAnsi="Times New Roman" w:cs="Times New Roman"/>
        </w:rPr>
        <w:t>- Out of all the brands in the product class, the person will only consider several or a few. This becomes known as his or her evoked set.</w:t>
      </w:r>
    </w:p>
    <w:p w:rsidR="00B70A19" w:rsidRPr="00B70A19" w:rsidRDefault="00B70A19" w:rsidP="00B70A19">
      <w:pPr>
        <w:numPr>
          <w:ilvl w:val="0"/>
          <w:numId w:val="9"/>
        </w:numPr>
        <w:jc w:val="both"/>
        <w:rPr>
          <w:rFonts w:ascii="Times New Roman" w:hAnsi="Times New Roman" w:cs="Times New Roman"/>
        </w:rPr>
      </w:pPr>
      <w:r w:rsidRPr="00B70A19">
        <w:rPr>
          <w:rFonts w:ascii="Times New Roman" w:hAnsi="Times New Roman" w:cs="Times New Roman"/>
          <w:u w:val="single"/>
        </w:rPr>
        <w:t>Salient Attributes</w:t>
      </w:r>
      <w:r w:rsidRPr="00B70A19">
        <w:rPr>
          <w:rFonts w:ascii="Times New Roman" w:hAnsi="Times New Roman" w:cs="Times New Roman"/>
        </w:rPr>
        <w:t> - These are attributes the person feels are important within the evoked set that has been selected. If he is considering three brands of computer, screen size may be a salient attribute.</w:t>
      </w:r>
    </w:p>
    <w:p w:rsidR="00B70A19" w:rsidRPr="00B70A19" w:rsidRDefault="00B70A19" w:rsidP="00B70A19">
      <w:pPr>
        <w:numPr>
          <w:ilvl w:val="0"/>
          <w:numId w:val="9"/>
        </w:numPr>
        <w:jc w:val="both"/>
        <w:rPr>
          <w:rFonts w:ascii="Times New Roman" w:hAnsi="Times New Roman" w:cs="Times New Roman"/>
        </w:rPr>
      </w:pPr>
      <w:r w:rsidRPr="00B70A19">
        <w:rPr>
          <w:rFonts w:ascii="Times New Roman" w:hAnsi="Times New Roman" w:cs="Times New Roman"/>
          <w:u w:val="single"/>
        </w:rPr>
        <w:t>Determinate Attributes</w:t>
      </w:r>
      <w:r w:rsidRPr="00B70A19">
        <w:rPr>
          <w:rFonts w:ascii="Times New Roman" w:hAnsi="Times New Roman" w:cs="Times New Roman"/>
        </w:rPr>
        <w:t xml:space="preserve"> - These are characteristics of the product that the consumer feels are most important when making a purchase decision. Note that it cannot be a determinate attribute unless it was also considered a salient attribute. Determinate attributes are subsets of </w:t>
      </w:r>
      <w:proofErr w:type="spellStart"/>
      <w:r w:rsidRPr="00B70A19">
        <w:rPr>
          <w:rFonts w:ascii="Times New Roman" w:hAnsi="Times New Roman" w:cs="Times New Roman"/>
        </w:rPr>
        <w:t>salients</w:t>
      </w:r>
      <w:proofErr w:type="spellEnd"/>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lastRenderedPageBreak/>
        <w:t>There are also what are called </w:t>
      </w:r>
      <w:r w:rsidRPr="00B70A19">
        <w:rPr>
          <w:rFonts w:ascii="Times New Roman" w:hAnsi="Times New Roman" w:cs="Times New Roman"/>
          <w:u w:val="single"/>
        </w:rPr>
        <w:t>irrelevant attributes</w:t>
      </w:r>
      <w:r w:rsidRPr="00B70A19">
        <w:rPr>
          <w:rFonts w:ascii="Times New Roman" w:hAnsi="Times New Roman" w:cs="Times New Roman"/>
        </w:rPr>
        <w:t>. These are features the marketer may promote, but the consumer does not feel are important. An example would be a salesman speaking a lot about the unique color of a car, while the consumer does not care about that.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Trial</w:t>
      </w:r>
      <w:r w:rsidRPr="00B70A19">
        <w:rPr>
          <w:rFonts w:ascii="Times New Roman" w:hAnsi="Times New Roman" w:cs="Times New Roman"/>
        </w:rPr>
        <w:t> - Trial occurs when a consumer tries a product in an inexpensive fashion. Not all products have a trial and this is entirely optional to the consumer and marketer.</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Purchase Decision</w:t>
      </w:r>
      <w:r w:rsidRPr="00B70A19">
        <w:rPr>
          <w:rFonts w:ascii="Times New Roman" w:hAnsi="Times New Roman" w:cs="Times New Roman"/>
        </w:rPr>
        <w:t> - When a consumer finally feels he or she is ready to purchase a product, there are a couple of factors that will need to be addressed before the sale is made.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i/>
          <w:iCs/>
        </w:rPr>
        <w:t>Brand Attitude</w:t>
      </w:r>
      <w:r w:rsidRPr="00B70A19">
        <w:rPr>
          <w:rFonts w:ascii="Times New Roman" w:hAnsi="Times New Roman" w:cs="Times New Roman"/>
        </w:rPr>
        <w:t> - These are factors affecting the brand that determine if the consumer will buy the brand.</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i/>
          <w:iCs/>
        </w:rPr>
        <w:t>Social Factors</w:t>
      </w:r>
      <w:r w:rsidRPr="00B70A19">
        <w:rPr>
          <w:rFonts w:ascii="Times New Roman" w:hAnsi="Times New Roman" w:cs="Times New Roman"/>
        </w:rPr>
        <w:t> - This includes others in life who are important to the consumer. These people will have an impact on the decision</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i/>
          <w:iCs/>
        </w:rPr>
        <w:t>Anticipated Situational Factors</w:t>
      </w:r>
      <w:r w:rsidRPr="00B70A19">
        <w:rPr>
          <w:rFonts w:ascii="Times New Roman" w:hAnsi="Times New Roman" w:cs="Times New Roman"/>
        </w:rPr>
        <w:t> - These are things the consumer expects to happen. This simply means that the consumer knows his income, knows how the economy currently is, knows the store image, or something similar.</w:t>
      </w:r>
    </w:p>
    <w:p w:rsidR="00B70A19" w:rsidRPr="00B70A19" w:rsidRDefault="00B70A19" w:rsidP="00B70A19">
      <w:pPr>
        <w:numPr>
          <w:ilvl w:val="0"/>
          <w:numId w:val="10"/>
        </w:numPr>
        <w:jc w:val="both"/>
        <w:rPr>
          <w:rFonts w:ascii="Times New Roman" w:hAnsi="Times New Roman" w:cs="Times New Roman"/>
        </w:rPr>
      </w:pPr>
      <w:r w:rsidRPr="00B70A19">
        <w:rPr>
          <w:rFonts w:ascii="Times New Roman" w:hAnsi="Times New Roman" w:cs="Times New Roman"/>
        </w:rPr>
        <w:t>All of these will finally lead to a consumers purchase intention. There are however certain post purchase factors that may change the persons mind beforehand or cause them to return the product.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i/>
          <w:iCs/>
        </w:rPr>
        <w:t>Non-predictable Situational Factors</w:t>
      </w:r>
      <w:r w:rsidRPr="00B70A19">
        <w:rPr>
          <w:rFonts w:ascii="Times New Roman" w:hAnsi="Times New Roman" w:cs="Times New Roman"/>
        </w:rPr>
        <w:t xml:space="preserve"> - These are things that occur between the time the purchase intention is developed and the time the purchase decision is to be made. This might mean the person lost </w:t>
      </w:r>
      <w:proofErr w:type="spellStart"/>
      <w:r w:rsidRPr="00B70A19">
        <w:rPr>
          <w:rFonts w:ascii="Times New Roman" w:hAnsi="Times New Roman" w:cs="Times New Roman"/>
        </w:rPr>
        <w:t>there</w:t>
      </w:r>
      <w:proofErr w:type="spellEnd"/>
      <w:r w:rsidRPr="00B70A19">
        <w:rPr>
          <w:rFonts w:ascii="Times New Roman" w:hAnsi="Times New Roman" w:cs="Times New Roman"/>
        </w:rPr>
        <w:t xml:space="preserve"> job or the dealer went out of business.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i/>
          <w:iCs/>
        </w:rPr>
        <w:t>Perceived Risk</w:t>
      </w:r>
      <w:r w:rsidRPr="00B70A19">
        <w:rPr>
          <w:rFonts w:ascii="Times New Roman" w:hAnsi="Times New Roman" w:cs="Times New Roman"/>
        </w:rPr>
        <w:t> - A consumer may have some level of anxiety because of uncertainty about how well the product will actually perform.</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After all of these factors are taken into consideration, the consumer will arrive at his </w:t>
      </w:r>
      <w:r w:rsidRPr="00B70A19">
        <w:rPr>
          <w:rFonts w:ascii="Times New Roman" w:hAnsi="Times New Roman" w:cs="Times New Roman"/>
          <w:u w:val="single"/>
        </w:rPr>
        <w:t>purchase decision</w:t>
      </w:r>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u w:val="single"/>
        </w:rPr>
        <w:t>Confirmation</w:t>
      </w:r>
      <w:r w:rsidRPr="00B70A19">
        <w:rPr>
          <w:rFonts w:ascii="Times New Roman" w:hAnsi="Times New Roman" w:cs="Times New Roman"/>
        </w:rPr>
        <w:t> - This is post purchase behavior. Consumers may start to rethink their decision. They begin to experience what is known as cognitive dissonance. This occurs when the consumers experiences some uncertainty about the correctness of his or her decision. This is always a possibility.</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In order for a marketer to deal with cognitive dissonance, he must:</w:t>
      </w:r>
    </w:p>
    <w:p w:rsidR="00B70A19" w:rsidRPr="00B70A19" w:rsidRDefault="00B70A19" w:rsidP="00B70A19">
      <w:pPr>
        <w:numPr>
          <w:ilvl w:val="0"/>
          <w:numId w:val="11"/>
        </w:numPr>
        <w:jc w:val="both"/>
        <w:rPr>
          <w:rFonts w:ascii="Times New Roman" w:hAnsi="Times New Roman" w:cs="Times New Roman"/>
        </w:rPr>
      </w:pPr>
      <w:r w:rsidRPr="00B70A19">
        <w:rPr>
          <w:rFonts w:ascii="Times New Roman" w:hAnsi="Times New Roman" w:cs="Times New Roman"/>
        </w:rPr>
        <w:t>Communicate the product decision the consumer made and extend gratitude to them</w:t>
      </w:r>
    </w:p>
    <w:p w:rsidR="00B70A19" w:rsidRPr="00B70A19" w:rsidRDefault="00B70A19" w:rsidP="00B70A19">
      <w:pPr>
        <w:numPr>
          <w:ilvl w:val="0"/>
          <w:numId w:val="11"/>
        </w:numPr>
        <w:jc w:val="both"/>
        <w:rPr>
          <w:rFonts w:ascii="Times New Roman" w:hAnsi="Times New Roman" w:cs="Times New Roman"/>
        </w:rPr>
      </w:pPr>
      <w:r w:rsidRPr="00B70A19">
        <w:rPr>
          <w:rFonts w:ascii="Times New Roman" w:hAnsi="Times New Roman" w:cs="Times New Roman"/>
        </w:rPr>
        <w:t>Advertise the product using new buyers as the spokespeople.</w:t>
      </w:r>
    </w:p>
    <w:p w:rsidR="00B70A19" w:rsidRPr="00B70A19" w:rsidRDefault="00B70A19" w:rsidP="00B70A19">
      <w:pPr>
        <w:numPr>
          <w:ilvl w:val="0"/>
          <w:numId w:val="11"/>
        </w:numPr>
        <w:jc w:val="both"/>
        <w:rPr>
          <w:rFonts w:ascii="Times New Roman" w:hAnsi="Times New Roman" w:cs="Times New Roman"/>
        </w:rPr>
      </w:pPr>
      <w:r w:rsidRPr="00B70A19">
        <w:rPr>
          <w:rFonts w:ascii="Times New Roman" w:hAnsi="Times New Roman" w:cs="Times New Roman"/>
        </w:rPr>
        <w:t xml:space="preserve">Use </w:t>
      </w:r>
      <w:proofErr w:type="spellStart"/>
      <w:proofErr w:type="gramStart"/>
      <w:r w:rsidRPr="00B70A19">
        <w:rPr>
          <w:rFonts w:ascii="Times New Roman" w:hAnsi="Times New Roman" w:cs="Times New Roman"/>
        </w:rPr>
        <w:t>owners</w:t>
      </w:r>
      <w:proofErr w:type="spellEnd"/>
      <w:proofErr w:type="gramEnd"/>
      <w:r w:rsidRPr="00B70A19">
        <w:rPr>
          <w:rFonts w:ascii="Times New Roman" w:hAnsi="Times New Roman" w:cs="Times New Roman"/>
        </w:rPr>
        <w:t xml:space="preserve"> manuals or leaflets in the product that describe the merits of the product.</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Outline of the Segmentation Process.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u w:val="single"/>
        </w:rPr>
        <w:t>Market Segmentation</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1. Identify bases for segmenting the market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2. Develop profiles of resulting segments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u w:val="single"/>
        </w:rPr>
        <w:t>Market Targeting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lastRenderedPageBreak/>
        <w:t>3. Develop measures of segment attractiveness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4. Select the target segments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u w:val="single"/>
        </w:rPr>
        <w:t>Product Positioning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5. Develop product positioning for each target segment.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6. Develop marketing mix for each target segment.</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Market Segmentation</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xml:space="preserve">Market segmentation is the act of subdividing the market into a group or groups of people who have similar needs within the group, but dissimilar needs across the groups. An example would be people wanting cars, but different types of cars. The different types of cars may be luxury, </w:t>
      </w:r>
      <w:proofErr w:type="gramStart"/>
      <w:r w:rsidRPr="00B70A19">
        <w:rPr>
          <w:rFonts w:ascii="Times New Roman" w:hAnsi="Times New Roman" w:cs="Times New Roman"/>
        </w:rPr>
        <w:t>sports ,</w:t>
      </w:r>
      <w:proofErr w:type="gramEnd"/>
      <w:r w:rsidRPr="00B70A19">
        <w:rPr>
          <w:rFonts w:ascii="Times New Roman" w:hAnsi="Times New Roman" w:cs="Times New Roman"/>
        </w:rPr>
        <w:t xml:space="preserve"> or SUV's.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three ways in which a marketer can segment the market. He may use one, two, or all of these. This will depend on the product and industry. These three types of segmentation include: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Benefit Segmentation</w:t>
      </w:r>
      <w:r w:rsidRPr="00B70A19">
        <w:rPr>
          <w:rFonts w:ascii="Times New Roman" w:hAnsi="Times New Roman" w:cs="Times New Roman"/>
        </w:rPr>
        <w:t> - Benefit segmentation is the subdivision of the market based on benefits the consumer hopes to derive from using the product. Products that were launched based on these variables include the "100 Calorie Twinkie" and many lifestyle drugs like diet pills and hair growth products.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Usage Segmentation</w:t>
      </w:r>
      <w:r w:rsidRPr="00B70A19">
        <w:rPr>
          <w:rFonts w:ascii="Times New Roman" w:hAnsi="Times New Roman" w:cs="Times New Roman"/>
        </w:rPr>
        <w:t> - This is the subdivision of the market based on how often a consumer uses the product. They will be categorized into those who do not use the product, those who use it a little, and those who are considered heavy users.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Behavioral Segmentation</w:t>
      </w:r>
      <w:r w:rsidRPr="00B70A19">
        <w:rPr>
          <w:rFonts w:ascii="Times New Roman" w:hAnsi="Times New Roman" w:cs="Times New Roman"/>
        </w:rPr>
        <w:t xml:space="preserve"> - This is the segmentation of users based on </w:t>
      </w:r>
      <w:proofErr w:type="spellStart"/>
      <w:r w:rsidRPr="00B70A19">
        <w:rPr>
          <w:rFonts w:ascii="Times New Roman" w:hAnsi="Times New Roman" w:cs="Times New Roman"/>
        </w:rPr>
        <w:t>on</w:t>
      </w:r>
      <w:proofErr w:type="spellEnd"/>
      <w:r w:rsidRPr="00B70A19">
        <w:rPr>
          <w:rFonts w:ascii="Times New Roman" w:hAnsi="Times New Roman" w:cs="Times New Roman"/>
        </w:rPr>
        <w:t xml:space="preserve"> various personality and behavioral traits. There are a number of different categories marketers may place consumers in when using this type of segmentation in the U.S. These include:</w:t>
      </w:r>
    </w:p>
    <w:p w:rsidR="00B70A19" w:rsidRPr="00B70A19" w:rsidRDefault="00B70A19" w:rsidP="00B70A19">
      <w:pPr>
        <w:numPr>
          <w:ilvl w:val="0"/>
          <w:numId w:val="12"/>
        </w:numPr>
        <w:jc w:val="both"/>
        <w:rPr>
          <w:rFonts w:ascii="Times New Roman" w:hAnsi="Times New Roman" w:cs="Times New Roman"/>
        </w:rPr>
      </w:pPr>
      <w:proofErr w:type="spellStart"/>
      <w:r w:rsidRPr="00B70A19">
        <w:rPr>
          <w:rFonts w:ascii="Times New Roman" w:hAnsi="Times New Roman" w:cs="Times New Roman"/>
          <w:i/>
          <w:iCs/>
        </w:rPr>
        <w:t>Actualizers</w:t>
      </w:r>
      <w:proofErr w:type="spellEnd"/>
      <w:r w:rsidRPr="00B70A19">
        <w:rPr>
          <w:rFonts w:ascii="Times New Roman" w:hAnsi="Times New Roman" w:cs="Times New Roman"/>
          <w:i/>
          <w:iCs/>
        </w:rPr>
        <w:t> </w:t>
      </w:r>
      <w:r w:rsidRPr="00B70A19">
        <w:rPr>
          <w:rFonts w:ascii="Times New Roman" w:hAnsi="Times New Roman" w:cs="Times New Roman"/>
        </w:rPr>
        <w:t>- Successful, sophisticated, take charge people whose purchases often reflect cultivated tastes for relatively upscale products.</w:t>
      </w:r>
    </w:p>
    <w:p w:rsidR="00B70A19" w:rsidRPr="00B70A19" w:rsidRDefault="00B70A19" w:rsidP="00B70A19">
      <w:pPr>
        <w:numPr>
          <w:ilvl w:val="0"/>
          <w:numId w:val="12"/>
        </w:numPr>
        <w:jc w:val="both"/>
        <w:rPr>
          <w:rFonts w:ascii="Times New Roman" w:hAnsi="Times New Roman" w:cs="Times New Roman"/>
        </w:rPr>
      </w:pPr>
      <w:proofErr w:type="spellStart"/>
      <w:r w:rsidRPr="00B70A19">
        <w:rPr>
          <w:rFonts w:ascii="Times New Roman" w:hAnsi="Times New Roman" w:cs="Times New Roman"/>
          <w:i/>
          <w:iCs/>
        </w:rPr>
        <w:t>Fulfilleds</w:t>
      </w:r>
      <w:proofErr w:type="spellEnd"/>
      <w:r w:rsidRPr="00B70A19">
        <w:rPr>
          <w:rFonts w:ascii="Times New Roman" w:hAnsi="Times New Roman" w:cs="Times New Roman"/>
          <w:i/>
          <w:iCs/>
        </w:rPr>
        <w:t xml:space="preserve"> -</w:t>
      </w:r>
      <w:r w:rsidRPr="00B70A19">
        <w:rPr>
          <w:rFonts w:ascii="Times New Roman" w:hAnsi="Times New Roman" w:cs="Times New Roman"/>
        </w:rPr>
        <w:t> These are mature, satisfied, comfortable, and reflective individuals. They favor durability, functionality and value in products.</w:t>
      </w:r>
    </w:p>
    <w:p w:rsidR="00B70A19" w:rsidRPr="00B70A19" w:rsidRDefault="00B70A19" w:rsidP="00B70A19">
      <w:pPr>
        <w:numPr>
          <w:ilvl w:val="0"/>
          <w:numId w:val="12"/>
        </w:numPr>
        <w:jc w:val="both"/>
        <w:rPr>
          <w:rFonts w:ascii="Times New Roman" w:hAnsi="Times New Roman" w:cs="Times New Roman"/>
        </w:rPr>
      </w:pPr>
      <w:r w:rsidRPr="00B70A19">
        <w:rPr>
          <w:rFonts w:ascii="Times New Roman" w:hAnsi="Times New Roman" w:cs="Times New Roman"/>
          <w:i/>
          <w:iCs/>
        </w:rPr>
        <w:t>Achievers - </w:t>
      </w:r>
      <w:r w:rsidRPr="00B70A19">
        <w:rPr>
          <w:rFonts w:ascii="Times New Roman" w:hAnsi="Times New Roman" w:cs="Times New Roman"/>
        </w:rPr>
        <w:t>Successful, career and work oriented people, achievers favor established prestige products that demonstrate success to their peers.</w:t>
      </w:r>
    </w:p>
    <w:p w:rsidR="00B70A19" w:rsidRPr="00B70A19" w:rsidRDefault="00B70A19" w:rsidP="00B70A19">
      <w:pPr>
        <w:numPr>
          <w:ilvl w:val="0"/>
          <w:numId w:val="12"/>
        </w:numPr>
        <w:jc w:val="both"/>
        <w:rPr>
          <w:rFonts w:ascii="Times New Roman" w:hAnsi="Times New Roman" w:cs="Times New Roman"/>
        </w:rPr>
      </w:pPr>
      <w:r w:rsidRPr="00B70A19">
        <w:rPr>
          <w:rFonts w:ascii="Times New Roman" w:hAnsi="Times New Roman" w:cs="Times New Roman"/>
          <w:i/>
          <w:iCs/>
        </w:rPr>
        <w:t>Experiencers</w:t>
      </w:r>
      <w:r w:rsidRPr="00B70A19">
        <w:rPr>
          <w:rFonts w:ascii="Times New Roman" w:hAnsi="Times New Roman" w:cs="Times New Roman"/>
        </w:rPr>
        <w:t> - These are young, vital, enthusiastic, impulsive, and rebellious individuals. They spend much of their income on things such as clothing, fast food, music, movies, and audio/video equipment.</w:t>
      </w:r>
    </w:p>
    <w:p w:rsidR="00B70A19" w:rsidRPr="00B70A19" w:rsidRDefault="00B70A19" w:rsidP="00B70A19">
      <w:pPr>
        <w:numPr>
          <w:ilvl w:val="0"/>
          <w:numId w:val="12"/>
        </w:numPr>
        <w:jc w:val="both"/>
        <w:rPr>
          <w:rFonts w:ascii="Times New Roman" w:hAnsi="Times New Roman" w:cs="Times New Roman"/>
        </w:rPr>
      </w:pPr>
      <w:r w:rsidRPr="00B70A19">
        <w:rPr>
          <w:rFonts w:ascii="Times New Roman" w:hAnsi="Times New Roman" w:cs="Times New Roman"/>
          <w:i/>
          <w:iCs/>
        </w:rPr>
        <w:t>Believers</w:t>
      </w:r>
      <w:r w:rsidRPr="00B70A19">
        <w:rPr>
          <w:rFonts w:ascii="Times New Roman" w:hAnsi="Times New Roman" w:cs="Times New Roman"/>
        </w:rPr>
        <w:t> - Believers are conservative, conventional, and traditional. They favor familiar products and established brands.</w:t>
      </w:r>
    </w:p>
    <w:p w:rsidR="00B70A19" w:rsidRPr="00B70A19" w:rsidRDefault="00B70A19" w:rsidP="00B70A19">
      <w:pPr>
        <w:numPr>
          <w:ilvl w:val="0"/>
          <w:numId w:val="12"/>
        </w:numPr>
        <w:jc w:val="both"/>
        <w:rPr>
          <w:rFonts w:ascii="Times New Roman" w:hAnsi="Times New Roman" w:cs="Times New Roman"/>
        </w:rPr>
      </w:pPr>
      <w:r w:rsidRPr="00B70A19">
        <w:rPr>
          <w:rFonts w:ascii="Times New Roman" w:hAnsi="Times New Roman" w:cs="Times New Roman"/>
          <w:i/>
          <w:iCs/>
        </w:rPr>
        <w:t>Strivers</w:t>
      </w:r>
      <w:r w:rsidRPr="00B70A19">
        <w:rPr>
          <w:rFonts w:ascii="Times New Roman" w:hAnsi="Times New Roman" w:cs="Times New Roman"/>
        </w:rPr>
        <w:t> - Uncertain, insecure, approval seeking, and resource constrained, these people favor stylish products that emulate the purchases of those with greater material wealth.</w:t>
      </w:r>
    </w:p>
    <w:p w:rsidR="00B70A19" w:rsidRPr="00B70A19" w:rsidRDefault="00B70A19" w:rsidP="00B70A19">
      <w:pPr>
        <w:numPr>
          <w:ilvl w:val="0"/>
          <w:numId w:val="12"/>
        </w:numPr>
        <w:jc w:val="both"/>
        <w:rPr>
          <w:rFonts w:ascii="Times New Roman" w:hAnsi="Times New Roman" w:cs="Times New Roman"/>
        </w:rPr>
      </w:pPr>
      <w:r w:rsidRPr="00B70A19">
        <w:rPr>
          <w:rFonts w:ascii="Times New Roman" w:hAnsi="Times New Roman" w:cs="Times New Roman"/>
          <w:i/>
          <w:iCs/>
        </w:rPr>
        <w:lastRenderedPageBreak/>
        <w:t>Makers</w:t>
      </w:r>
      <w:r w:rsidRPr="00B70A19">
        <w:rPr>
          <w:rFonts w:ascii="Times New Roman" w:hAnsi="Times New Roman" w:cs="Times New Roman"/>
        </w:rPr>
        <w:t xml:space="preserve"> - These are practical, </w:t>
      </w:r>
      <w:proofErr w:type="spellStart"/>
      <w:r w:rsidRPr="00B70A19">
        <w:rPr>
          <w:rFonts w:ascii="Times New Roman" w:hAnsi="Times New Roman" w:cs="Times New Roman"/>
        </w:rPr>
        <w:t>self sufficient</w:t>
      </w:r>
      <w:proofErr w:type="spellEnd"/>
      <w:r w:rsidRPr="00B70A19">
        <w:rPr>
          <w:rFonts w:ascii="Times New Roman" w:hAnsi="Times New Roman" w:cs="Times New Roman"/>
        </w:rPr>
        <w:t>, traditional, family oriented individuals. They favor only products with a practical or functional purpose such as tools, utility vehicles, and fishing equipment.</w:t>
      </w:r>
    </w:p>
    <w:p w:rsidR="00B70A19" w:rsidRPr="00B70A19" w:rsidRDefault="00B70A19" w:rsidP="00B70A19">
      <w:pPr>
        <w:numPr>
          <w:ilvl w:val="0"/>
          <w:numId w:val="12"/>
        </w:numPr>
        <w:jc w:val="both"/>
        <w:rPr>
          <w:rFonts w:ascii="Times New Roman" w:hAnsi="Times New Roman" w:cs="Times New Roman"/>
        </w:rPr>
      </w:pPr>
      <w:r w:rsidRPr="00B70A19">
        <w:rPr>
          <w:rFonts w:ascii="Times New Roman" w:hAnsi="Times New Roman" w:cs="Times New Roman"/>
          <w:i/>
          <w:iCs/>
        </w:rPr>
        <w:t>Strugglers - </w:t>
      </w:r>
      <w:r w:rsidRPr="00B70A19">
        <w:rPr>
          <w:rFonts w:ascii="Times New Roman" w:hAnsi="Times New Roman" w:cs="Times New Roman"/>
        </w:rPr>
        <w:t>These may be elderly, passive, resigned, concerned, and resource oriented people. They are cautious consumers who are loyal to favorite brands.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xml:space="preserve">These are what are often called psychographic variables in segmentation. Note that while these actual terms may be used, different companies and certain marketing professionals often have </w:t>
      </w:r>
      <w:proofErr w:type="spellStart"/>
      <w:r w:rsidRPr="00B70A19">
        <w:rPr>
          <w:rFonts w:ascii="Times New Roman" w:hAnsi="Times New Roman" w:cs="Times New Roman"/>
        </w:rPr>
        <w:t>there own</w:t>
      </w:r>
      <w:proofErr w:type="spellEnd"/>
      <w:r w:rsidRPr="00B70A19">
        <w:rPr>
          <w:rFonts w:ascii="Times New Roman" w:hAnsi="Times New Roman" w:cs="Times New Roman"/>
        </w:rPr>
        <w:t xml:space="preserve"> terms that may relate to their specific market or industry.</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Market Targeting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 xml:space="preserve">Market targeting involves assessing or evaluating the goodness or badness, or soundness or unsoundness of the segments, and then selecting the </w:t>
      </w:r>
      <w:proofErr w:type="spellStart"/>
      <w:r w:rsidRPr="00B70A19">
        <w:rPr>
          <w:rFonts w:ascii="Times New Roman" w:hAnsi="Times New Roman" w:cs="Times New Roman"/>
        </w:rPr>
        <w:t>the</w:t>
      </w:r>
      <w:proofErr w:type="spellEnd"/>
      <w:r w:rsidRPr="00B70A19">
        <w:rPr>
          <w:rFonts w:ascii="Times New Roman" w:hAnsi="Times New Roman" w:cs="Times New Roman"/>
        </w:rPr>
        <w:t xml:space="preserve"> target market you wish to pursue.</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Marketers will often use one of three strategies in selecting a target market. In doings so, they are answering the question "How many markets are we going to serve?"</w:t>
      </w:r>
    </w:p>
    <w:p w:rsidR="00B70A19" w:rsidRPr="00B70A19" w:rsidRDefault="00B70A19" w:rsidP="00B70A19">
      <w:pPr>
        <w:numPr>
          <w:ilvl w:val="0"/>
          <w:numId w:val="13"/>
        </w:numPr>
        <w:jc w:val="both"/>
        <w:rPr>
          <w:rFonts w:ascii="Times New Roman" w:hAnsi="Times New Roman" w:cs="Times New Roman"/>
        </w:rPr>
      </w:pPr>
      <w:r w:rsidRPr="00B70A19">
        <w:rPr>
          <w:rFonts w:ascii="Times New Roman" w:hAnsi="Times New Roman" w:cs="Times New Roman"/>
          <w:u w:val="single"/>
        </w:rPr>
        <w:t>Undifferentiated Strategy</w:t>
      </w:r>
      <w:r w:rsidRPr="00B70A19">
        <w:rPr>
          <w:rFonts w:ascii="Times New Roman" w:hAnsi="Times New Roman" w:cs="Times New Roman"/>
        </w:rPr>
        <w:t xml:space="preserve"> - Rather than subdividing segments, a marketer using this approach will aim for the entire market. He will essentially be focusing on what is similar across consumers, rather than what is dissimilar. This is not often used anymore simply because of the magnitude of cultural diversity. The fact that </w:t>
      </w:r>
      <w:proofErr w:type="spellStart"/>
      <w:proofErr w:type="gramStart"/>
      <w:r w:rsidRPr="00B70A19">
        <w:rPr>
          <w:rFonts w:ascii="Times New Roman" w:hAnsi="Times New Roman" w:cs="Times New Roman"/>
        </w:rPr>
        <w:t>peoples</w:t>
      </w:r>
      <w:proofErr w:type="spellEnd"/>
      <w:proofErr w:type="gramEnd"/>
      <w:r w:rsidRPr="00B70A19">
        <w:rPr>
          <w:rFonts w:ascii="Times New Roman" w:hAnsi="Times New Roman" w:cs="Times New Roman"/>
        </w:rPr>
        <w:t xml:space="preserve"> needs are so dissimilar prevents this tactic from being effective.</w:t>
      </w:r>
    </w:p>
    <w:p w:rsidR="00B70A19" w:rsidRPr="00B70A19" w:rsidRDefault="00B70A19" w:rsidP="00B70A19">
      <w:pPr>
        <w:numPr>
          <w:ilvl w:val="0"/>
          <w:numId w:val="13"/>
        </w:numPr>
        <w:jc w:val="both"/>
        <w:rPr>
          <w:rFonts w:ascii="Times New Roman" w:hAnsi="Times New Roman" w:cs="Times New Roman"/>
        </w:rPr>
      </w:pPr>
      <w:r w:rsidRPr="00B70A19">
        <w:rPr>
          <w:rFonts w:ascii="Times New Roman" w:hAnsi="Times New Roman" w:cs="Times New Roman"/>
          <w:u w:val="single"/>
        </w:rPr>
        <w:t>Concentrated Strategy</w:t>
      </w:r>
      <w:r w:rsidRPr="00B70A19">
        <w:rPr>
          <w:rFonts w:ascii="Times New Roman" w:hAnsi="Times New Roman" w:cs="Times New Roman"/>
        </w:rPr>
        <w:t> - Here, a marketer has one or a few products in marketing programs directed at one or a few segments. Economies of scale help drive price down. Also, if the marketer chooses to go after a certain segment, competition may choose not to go into that segment because it then doesn't look as lucrative. This is risky because the marketer is putting all of his eggs in one basket. If needs change, it may be hard for him to redirect his efforts into another area.</w:t>
      </w:r>
    </w:p>
    <w:p w:rsidR="00B70A19" w:rsidRPr="00B70A19" w:rsidRDefault="00B70A19" w:rsidP="00B70A19">
      <w:pPr>
        <w:numPr>
          <w:ilvl w:val="0"/>
          <w:numId w:val="13"/>
        </w:numPr>
        <w:jc w:val="both"/>
        <w:rPr>
          <w:rFonts w:ascii="Times New Roman" w:hAnsi="Times New Roman" w:cs="Times New Roman"/>
        </w:rPr>
      </w:pPr>
      <w:r w:rsidRPr="00B70A19">
        <w:rPr>
          <w:rFonts w:ascii="Times New Roman" w:hAnsi="Times New Roman" w:cs="Times New Roman"/>
          <w:u w:val="single"/>
        </w:rPr>
        <w:t>Differentiated Strategy</w:t>
      </w:r>
      <w:r w:rsidRPr="00B70A19">
        <w:rPr>
          <w:rFonts w:ascii="Times New Roman" w:hAnsi="Times New Roman" w:cs="Times New Roman"/>
        </w:rPr>
        <w:t> - Using this strategy, a marketer will have a number of different products and programs aimed at a number of different segments. This reduces risk. Sales and profits will be higher. This tactic assumes that all needs are different. It tailors products to each individual segment with differing needs. This limits specialization, unlike concentrated and undifferentiated strategy. Coca-Cola does this by offering different beverages in different geographic regions.</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Product Positioning</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Product positioning is the point in the segmentation process where the marketer creates the product offering in a way that hits the consumers mind and separates the offering from competition. The marketer is trying to focus on attributes the consumer considers to be very important.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two main types of positioning</w:t>
      </w:r>
    </w:p>
    <w:p w:rsidR="00B70A19" w:rsidRPr="00B70A19" w:rsidRDefault="00B70A19" w:rsidP="00B70A19">
      <w:pPr>
        <w:numPr>
          <w:ilvl w:val="0"/>
          <w:numId w:val="14"/>
        </w:numPr>
        <w:jc w:val="both"/>
        <w:rPr>
          <w:rFonts w:ascii="Times New Roman" w:hAnsi="Times New Roman" w:cs="Times New Roman"/>
        </w:rPr>
      </w:pPr>
      <w:r w:rsidRPr="00B70A19">
        <w:rPr>
          <w:rFonts w:ascii="Times New Roman" w:hAnsi="Times New Roman" w:cs="Times New Roman"/>
          <w:b/>
          <w:bCs/>
        </w:rPr>
        <w:t>Consumer Positioning</w:t>
      </w:r>
      <w:r w:rsidRPr="00B70A19">
        <w:rPr>
          <w:rFonts w:ascii="Times New Roman" w:hAnsi="Times New Roman" w:cs="Times New Roman"/>
        </w:rPr>
        <w:t> - The viewpoint taken by the company here is "What needs are we trying to satisfy? A good example of this would be toothpaste companies. Crest may choose to focus on whitening, while a company like Colgate may choose to focus heavily on cavity protection</w:t>
      </w:r>
    </w:p>
    <w:p w:rsidR="00B70A19" w:rsidRPr="00B70A19" w:rsidRDefault="00B70A19" w:rsidP="00B70A19">
      <w:pPr>
        <w:numPr>
          <w:ilvl w:val="0"/>
          <w:numId w:val="14"/>
        </w:numPr>
        <w:jc w:val="both"/>
        <w:rPr>
          <w:rFonts w:ascii="Times New Roman" w:hAnsi="Times New Roman" w:cs="Times New Roman"/>
        </w:rPr>
      </w:pPr>
      <w:r w:rsidRPr="00B70A19">
        <w:rPr>
          <w:rFonts w:ascii="Times New Roman" w:hAnsi="Times New Roman" w:cs="Times New Roman"/>
          <w:b/>
          <w:bCs/>
        </w:rPr>
        <w:t>Competitive Positioning </w:t>
      </w:r>
      <w:r w:rsidRPr="00B70A19">
        <w:rPr>
          <w:rFonts w:ascii="Times New Roman" w:hAnsi="Times New Roman" w:cs="Times New Roman"/>
        </w:rPr>
        <w:t xml:space="preserve">- Using competitive positioning, a marketer tries to distinguish himself from competition by comparing himself to competition directly or indirectly. This can often be </w:t>
      </w:r>
      <w:r w:rsidRPr="00B70A19">
        <w:rPr>
          <w:rFonts w:ascii="Times New Roman" w:hAnsi="Times New Roman" w:cs="Times New Roman"/>
        </w:rPr>
        <w:lastRenderedPageBreak/>
        <w:t>problematic because it gives competition free advertising. The consumer may even forget which company is better if an ad discusses a comparison of two companies.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One thing to note here is that if the option to go after the largest segment is chosen, the marketer is engaging in what is known as </w:t>
      </w:r>
      <w:r w:rsidRPr="00B70A19">
        <w:rPr>
          <w:rFonts w:ascii="Times New Roman" w:hAnsi="Times New Roman" w:cs="Times New Roman"/>
          <w:b/>
          <w:bCs/>
        </w:rPr>
        <w:t>majority fallacy</w:t>
      </w:r>
      <w:r w:rsidRPr="00B70A19">
        <w:rPr>
          <w:rFonts w:ascii="Times New Roman" w:hAnsi="Times New Roman" w:cs="Times New Roman"/>
        </w:rPr>
        <w:t>. This is where one goes after the largest segment. Yet, because it is large, it will likely draw a far larger number of competitors. In order to be successful, the product offered must satisfy the needs better than competition and have strong resources to compete.</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Example of the Segmentation Process</w:t>
      </w:r>
    </w:p>
    <w:tbl>
      <w:tblPr>
        <w:tblW w:w="7785" w:type="dxa"/>
        <w:tblCellMar>
          <w:left w:w="0" w:type="dxa"/>
          <w:right w:w="0" w:type="dxa"/>
        </w:tblCellMar>
        <w:tblLook w:val="04A0" w:firstRow="1" w:lastRow="0" w:firstColumn="1" w:lastColumn="0" w:noHBand="0" w:noVBand="1"/>
      </w:tblPr>
      <w:tblGrid>
        <w:gridCol w:w="2154"/>
        <w:gridCol w:w="1877"/>
        <w:gridCol w:w="1877"/>
        <w:gridCol w:w="1877"/>
      </w:tblGrid>
      <w:tr w:rsidR="00B70A19" w:rsidRPr="00B70A19" w:rsidTr="00B70A19">
        <w:trPr>
          <w:tblHeader/>
        </w:trPr>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Market Characteristics</w:t>
            </w:r>
          </w:p>
        </w:tc>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Non Powered</w:t>
            </w:r>
          </w:p>
        </w:tc>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Powered Walking</w:t>
            </w:r>
          </w:p>
        </w:tc>
        <w:tc>
          <w:tcPr>
            <w:tcW w:w="3000" w:type="dxa"/>
            <w:tcBorders>
              <w:top w:val="single" w:sz="2" w:space="0" w:color="FFFFFF"/>
              <w:left w:val="single" w:sz="2" w:space="0" w:color="FFFFFF"/>
              <w:bottom w:val="single" w:sz="6" w:space="0" w:color="FFFFFF"/>
              <w:right w:val="single" w:sz="6" w:space="0" w:color="FFFFFF"/>
            </w:tcBorders>
            <w:shd w:val="clear" w:color="auto" w:fill="6EA6A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Powered Riding</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Urban</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10%</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7%</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3%</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Suburban</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8%</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40%</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6%</w:t>
            </w:r>
          </w:p>
        </w:tc>
      </w:tr>
      <w:tr w:rsidR="00B70A19" w:rsidRPr="00B70A19" w:rsidTr="00B70A19">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Rural</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4%</w:t>
            </w:r>
          </w:p>
        </w:tc>
        <w:tc>
          <w:tcPr>
            <w:tcW w:w="3000" w:type="dxa"/>
            <w:tcBorders>
              <w:top w:val="single" w:sz="2" w:space="0" w:color="D7D7D7"/>
              <w:left w:val="single" w:sz="2" w:space="0" w:color="D7D7D7"/>
              <w:bottom w:val="single" w:sz="6" w:space="0" w:color="D7D7D7"/>
              <w:right w:val="single" w:sz="6" w:space="0" w:color="D7D7D7"/>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7%</w:t>
            </w:r>
          </w:p>
        </w:tc>
        <w:tc>
          <w:tcPr>
            <w:tcW w:w="3000" w:type="dxa"/>
            <w:tcBorders>
              <w:top w:val="single" w:sz="2" w:space="0" w:color="D7D7D7"/>
              <w:left w:val="single" w:sz="2" w:space="0" w:color="D7D7D7"/>
              <w:bottom w:val="single" w:sz="6" w:space="0" w:color="D7D7D7"/>
              <w:right w:val="nil"/>
            </w:tcBorders>
            <w:shd w:val="clear" w:color="auto" w:fill="FFFFFF"/>
            <w:tcMar>
              <w:top w:w="96" w:type="dxa"/>
              <w:left w:w="96" w:type="dxa"/>
              <w:bottom w:w="96" w:type="dxa"/>
              <w:right w:w="96" w:type="dxa"/>
            </w:tcMar>
            <w:vAlign w:val="center"/>
            <w:hideMark/>
          </w:tcPr>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15%</w:t>
            </w:r>
          </w:p>
        </w:tc>
      </w:tr>
    </w:tbl>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In the above example, the company is in the lawn-care product industry. They sell three different types of mowers (non-powered, powered, and powered riding). There are three different market segments (urban, suburban, and rural). The percentages reflect which consumers are using which mowers the most. In this scenario, it may seem more attractive to go after the larger segments (suburban consumers with powered walking mowers) However, this segment may already be flooded with competition. It may be more beneficial to target a small segment of consumers, like urban consumers using non-powered or powered walking mowers. Many factors must be taken into consideration when selecting a target market. The smallest segment may be the most profitable and lucrative.</w:t>
      </w:r>
    </w:p>
    <w:p w:rsidR="00B70A19" w:rsidRPr="00B70A19" w:rsidRDefault="00B70A19" w:rsidP="00B70A19">
      <w:pPr>
        <w:jc w:val="both"/>
        <w:rPr>
          <w:rFonts w:ascii="Times New Roman" w:hAnsi="Times New Roman" w:cs="Times New Roman"/>
          <w:b/>
          <w:bCs/>
        </w:rPr>
      </w:pPr>
      <w:r w:rsidRPr="00B70A19">
        <w:rPr>
          <w:rFonts w:ascii="Times New Roman" w:hAnsi="Times New Roman" w:cs="Times New Roman"/>
          <w:b/>
          <w:bCs/>
        </w:rPr>
        <w:t>Marketing concepts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December 31, 2017 By </w:t>
      </w:r>
      <w:hyperlink r:id="rId12" w:history="1">
        <w:r w:rsidRPr="00B70A19">
          <w:rPr>
            <w:rStyle w:val="Hyperlink"/>
            <w:rFonts w:ascii="Times New Roman" w:hAnsi="Times New Roman" w:cs="Times New Roman"/>
          </w:rPr>
          <w:t xml:space="preserve">Hitesh </w:t>
        </w:r>
        <w:proofErr w:type="spellStart"/>
        <w:r w:rsidRPr="00B70A19">
          <w:rPr>
            <w:rStyle w:val="Hyperlink"/>
            <w:rFonts w:ascii="Times New Roman" w:hAnsi="Times New Roman" w:cs="Times New Roman"/>
          </w:rPr>
          <w:t>Bhasin</w:t>
        </w:r>
        <w:proofErr w:type="spellEnd"/>
      </w:hyperlink>
      <w:r w:rsidRPr="00B70A19">
        <w:rPr>
          <w:rFonts w:ascii="Times New Roman" w:hAnsi="Times New Roman" w:cs="Times New Roman"/>
        </w:rPr>
        <w:t> Tagged With: </w:t>
      </w:r>
      <w:hyperlink r:id="rId13" w:history="1">
        <w:r w:rsidRPr="00B70A19">
          <w:rPr>
            <w:rStyle w:val="Hyperlink"/>
            <w:rFonts w:ascii="Times New Roman" w:hAnsi="Times New Roman" w:cs="Times New Roman"/>
          </w:rPr>
          <w:t>Marketing management articles</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There are numerous </w:t>
      </w:r>
      <w:hyperlink r:id="rId14" w:history="1">
        <w:r w:rsidRPr="00B70A19">
          <w:rPr>
            <w:rStyle w:val="Hyperlink"/>
            <w:rFonts w:ascii="Times New Roman" w:hAnsi="Times New Roman" w:cs="Times New Roman"/>
          </w:rPr>
          <w:t>marketing concepts</w:t>
        </w:r>
      </w:hyperlink>
      <w:r w:rsidRPr="00B70A19">
        <w:rPr>
          <w:rFonts w:ascii="Times New Roman" w:hAnsi="Times New Roman" w:cs="Times New Roman"/>
        </w:rPr>
        <w:t> which are used by marketers as a </w:t>
      </w:r>
      <w:proofErr w:type="spellStart"/>
      <w:r w:rsidRPr="00B70A19">
        <w:rPr>
          <w:rFonts w:ascii="Times New Roman" w:hAnsi="Times New Roman" w:cs="Times New Roman"/>
        </w:rPr>
        <w:fldChar w:fldCharType="begin"/>
      </w:r>
      <w:r w:rsidRPr="00B70A19">
        <w:rPr>
          <w:rFonts w:ascii="Times New Roman" w:hAnsi="Times New Roman" w:cs="Times New Roman"/>
        </w:rPr>
        <w:instrText xml:space="preserve"> HYPERLINK "https://www.marketing91.com/reference-groups-in-consumer-buying/" </w:instrText>
      </w:r>
      <w:r w:rsidRPr="00B70A19">
        <w:rPr>
          <w:rFonts w:ascii="Times New Roman" w:hAnsi="Times New Roman" w:cs="Times New Roman"/>
        </w:rPr>
        <w:fldChar w:fldCharType="separate"/>
      </w:r>
      <w:r w:rsidRPr="00B70A19">
        <w:rPr>
          <w:rStyle w:val="Hyperlink"/>
          <w:rFonts w:ascii="Times New Roman" w:hAnsi="Times New Roman" w:cs="Times New Roman"/>
        </w:rPr>
        <w:t>reference</w:t>
      </w:r>
      <w:r w:rsidRPr="00B70A19">
        <w:rPr>
          <w:rFonts w:ascii="Times New Roman" w:hAnsi="Times New Roman" w:cs="Times New Roman"/>
        </w:rPr>
        <w:fldChar w:fldCharType="end"/>
      </w:r>
      <w:r w:rsidRPr="00B70A19">
        <w:rPr>
          <w:rFonts w:ascii="Times New Roman" w:hAnsi="Times New Roman" w:cs="Times New Roman"/>
        </w:rPr>
        <w:t>in</w:t>
      </w:r>
      <w:proofErr w:type="spellEnd"/>
      <w:r w:rsidRPr="00B70A19">
        <w:rPr>
          <w:rFonts w:ascii="Times New Roman" w:hAnsi="Times New Roman" w:cs="Times New Roman"/>
        </w:rPr>
        <w:t xml:space="preserve"> the marketing field. Some of these marketing concepts exist to date whereas</w:t>
      </w:r>
      <w:proofErr w:type="gramStart"/>
      <w:r w:rsidRPr="00B70A19">
        <w:rPr>
          <w:rFonts w:ascii="Times New Roman" w:hAnsi="Times New Roman" w:cs="Times New Roman"/>
        </w:rPr>
        <w:t>  some</w:t>
      </w:r>
      <w:proofErr w:type="gramEnd"/>
      <w:r w:rsidRPr="00B70A19">
        <w:rPr>
          <w:rFonts w:ascii="Times New Roman" w:hAnsi="Times New Roman" w:cs="Times New Roman"/>
        </w:rPr>
        <w:t xml:space="preserve"> others are outdated and have been taken over by other marketing concepts.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These marketing concepts form the basics of the </w:t>
      </w:r>
      <w:hyperlink r:id="rId15" w:history="1">
        <w:r w:rsidRPr="00B70A19">
          <w:rPr>
            <w:rStyle w:val="Hyperlink"/>
            <w:rFonts w:ascii="Times New Roman" w:hAnsi="Times New Roman" w:cs="Times New Roman"/>
          </w:rPr>
          <w:t>marketing management</w:t>
        </w:r>
      </w:hyperlink>
      <w:r w:rsidRPr="00B70A19">
        <w:rPr>
          <w:rFonts w:ascii="Times New Roman" w:hAnsi="Times New Roman" w:cs="Times New Roman"/>
        </w:rPr>
        <w:t> field and they need to be known by each and every future marketer. Let us go deeper in the marketing concepts and understand each and every one of them. You can anytime click on the links given to know more about that </w:t>
      </w:r>
      <w:hyperlink r:id="rId16" w:history="1">
        <w:r w:rsidRPr="00B70A19">
          <w:rPr>
            <w:rStyle w:val="Hyperlink"/>
            <w:rFonts w:ascii="Times New Roman" w:hAnsi="Times New Roman" w:cs="Times New Roman"/>
          </w:rPr>
          <w:t>individual</w:t>
        </w:r>
      </w:hyperlink>
      <w:r w:rsidRPr="00B70A19">
        <w:rPr>
          <w:rFonts w:ascii="Times New Roman" w:hAnsi="Times New Roman" w:cs="Times New Roman"/>
        </w:rPr>
        <w:t> </w:t>
      </w:r>
      <w:hyperlink r:id="rId17" w:history="1">
        <w:r w:rsidRPr="00B70A19">
          <w:rPr>
            <w:rStyle w:val="Hyperlink"/>
            <w:rFonts w:ascii="Times New Roman" w:hAnsi="Times New Roman" w:cs="Times New Roman"/>
          </w:rPr>
          <w:t>marketing concept</w:t>
        </w:r>
      </w:hyperlink>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lastRenderedPageBreak/>
        <w:drawing>
          <wp:inline distT="0" distB="0" distL="0" distR="0">
            <wp:extent cx="2857500" cy="2857500"/>
            <wp:effectExtent l="0" t="0" r="0" b="0"/>
            <wp:docPr id="6" name="Picture 6" descr="Marketing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arketing concep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Initially the first three concepts introduced in the marketing world were the </w:t>
      </w:r>
      <w:hyperlink r:id="rId19" w:history="1">
        <w:r w:rsidRPr="00B70A19">
          <w:rPr>
            <w:rStyle w:val="Hyperlink"/>
            <w:rFonts w:ascii="Times New Roman" w:hAnsi="Times New Roman" w:cs="Times New Roman"/>
          </w:rPr>
          <w:t>production concept</w:t>
        </w:r>
      </w:hyperlink>
      <w:r w:rsidRPr="00B70A19">
        <w:rPr>
          <w:rFonts w:ascii="Times New Roman" w:hAnsi="Times New Roman" w:cs="Times New Roman"/>
        </w:rPr>
        <w:t>, the </w:t>
      </w:r>
      <w:hyperlink r:id="rId20" w:history="1">
        <w:r w:rsidRPr="00B70A19">
          <w:rPr>
            <w:rStyle w:val="Hyperlink"/>
            <w:rFonts w:ascii="Times New Roman" w:hAnsi="Times New Roman" w:cs="Times New Roman"/>
          </w:rPr>
          <w:t>product</w:t>
        </w:r>
      </w:hyperlink>
      <w:r w:rsidRPr="00B70A19">
        <w:rPr>
          <w:rFonts w:ascii="Times New Roman" w:hAnsi="Times New Roman" w:cs="Times New Roman"/>
        </w:rPr>
        <w:t> concept and the </w:t>
      </w:r>
      <w:hyperlink r:id="rId21" w:history="1">
        <w:r w:rsidRPr="00B70A19">
          <w:rPr>
            <w:rStyle w:val="Hyperlink"/>
            <w:rFonts w:ascii="Times New Roman" w:hAnsi="Times New Roman" w:cs="Times New Roman"/>
          </w:rPr>
          <w:t>selling concept</w:t>
        </w:r>
      </w:hyperlink>
      <w:r w:rsidRPr="00B70A19">
        <w:rPr>
          <w:rFonts w:ascii="Times New Roman" w:hAnsi="Times New Roman" w:cs="Times New Roman"/>
        </w:rPr>
        <w:t>. These marketing concepts were very useful during the industrial era where the concentration was on manufacturing and not much on services or marketing. These concepts are as follows.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Production Concept </w:t>
      </w:r>
      <w:r w:rsidRPr="00B70A19">
        <w:rPr>
          <w:rFonts w:ascii="Times New Roman" w:hAnsi="Times New Roman" w:cs="Times New Roman"/>
        </w:rPr>
        <w:t>–</w:t>
      </w:r>
      <w:proofErr w:type="gramStart"/>
      <w:r w:rsidRPr="00B70A19">
        <w:rPr>
          <w:rFonts w:ascii="Times New Roman" w:hAnsi="Times New Roman" w:cs="Times New Roman"/>
        </w:rPr>
        <w:t>  The</w:t>
      </w:r>
      <w:proofErr w:type="gramEnd"/>
      <w:r w:rsidRPr="00B70A19">
        <w:rPr>
          <w:rFonts w:ascii="Times New Roman" w:hAnsi="Times New Roman" w:cs="Times New Roman"/>
        </w:rPr>
        <w:t xml:space="preserve"> production concept concerned itself mainly with manufacturing, production and efficiency issues.  </w:t>
      </w:r>
      <w:hyperlink r:id="rId22" w:history="1">
        <w:r w:rsidRPr="00B70A19">
          <w:rPr>
            <w:rStyle w:val="Hyperlink"/>
            <w:rFonts w:ascii="Times New Roman" w:hAnsi="Times New Roman" w:cs="Times New Roman"/>
          </w:rPr>
          <w:t>https://www.marketing91.com/production-concept/</w:t>
        </w:r>
      </w:hyperlink>
    </w:p>
    <w:p w:rsidR="00B70A19" w:rsidRPr="00B70A19" w:rsidRDefault="00B70A19" w:rsidP="00B70A19">
      <w:pPr>
        <w:jc w:val="both"/>
        <w:rPr>
          <w:rFonts w:ascii="Times New Roman" w:hAnsi="Times New Roman" w:cs="Times New Roman"/>
        </w:rPr>
      </w:pPr>
      <w:hyperlink r:id="rId23" w:history="1">
        <w:r w:rsidRPr="00B70A19">
          <w:rPr>
            <w:rStyle w:val="Hyperlink"/>
            <w:rFonts w:ascii="Times New Roman" w:hAnsi="Times New Roman" w:cs="Times New Roman"/>
          </w:rPr>
          <w:t>Product concept</w:t>
        </w:r>
      </w:hyperlink>
      <w:r w:rsidRPr="00B70A19">
        <w:rPr>
          <w:rFonts w:ascii="Times New Roman" w:hAnsi="Times New Roman" w:cs="Times New Roman"/>
          <w:b/>
          <w:bCs/>
        </w:rPr>
        <w:t> –</w:t>
      </w:r>
      <w:proofErr w:type="gramStart"/>
      <w:r w:rsidRPr="00B70A19">
        <w:rPr>
          <w:rFonts w:ascii="Times New Roman" w:hAnsi="Times New Roman" w:cs="Times New Roman"/>
          <w:b/>
          <w:bCs/>
        </w:rPr>
        <w:t>  </w:t>
      </w:r>
      <w:r w:rsidRPr="00B70A19">
        <w:rPr>
          <w:rFonts w:ascii="Times New Roman" w:hAnsi="Times New Roman" w:cs="Times New Roman"/>
        </w:rPr>
        <w:t>The</w:t>
      </w:r>
      <w:proofErr w:type="gramEnd"/>
      <w:r w:rsidRPr="00B70A19">
        <w:rPr>
          <w:rFonts w:ascii="Times New Roman" w:hAnsi="Times New Roman" w:cs="Times New Roman"/>
        </w:rPr>
        <w:t xml:space="preserve"> product concept proposes that customers will prefer a product which has better features, </w:t>
      </w:r>
      <w:hyperlink r:id="rId24" w:history="1">
        <w:r w:rsidRPr="00B70A19">
          <w:rPr>
            <w:rStyle w:val="Hyperlink"/>
            <w:rFonts w:ascii="Times New Roman" w:hAnsi="Times New Roman" w:cs="Times New Roman"/>
          </w:rPr>
          <w:t>performance</w:t>
        </w:r>
      </w:hyperlink>
      <w:r w:rsidRPr="00B70A19">
        <w:rPr>
          <w:rFonts w:ascii="Times New Roman" w:hAnsi="Times New Roman" w:cs="Times New Roman"/>
        </w:rPr>
        <w:t> and quality as compared to a normal product.  </w:t>
      </w:r>
      <w:hyperlink r:id="rId25" w:history="1">
        <w:r w:rsidRPr="00B70A19">
          <w:rPr>
            <w:rStyle w:val="Hyperlink"/>
            <w:rFonts w:ascii="Times New Roman" w:hAnsi="Times New Roman" w:cs="Times New Roman"/>
          </w:rPr>
          <w:t>https://www.marketing91.com/product-concept/</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Selling concept – </w:t>
      </w:r>
      <w:r w:rsidRPr="00B70A19">
        <w:rPr>
          <w:rFonts w:ascii="Times New Roman" w:hAnsi="Times New Roman" w:cs="Times New Roman"/>
        </w:rPr>
        <w:t>The selling concept proposes that individuals or businesses are more likely to buy the product when they pushed to act. Thus came the formation of the famous sales department which is till date involved in </w:t>
      </w:r>
      <w:hyperlink r:id="rId26" w:history="1">
        <w:r w:rsidRPr="00B70A19">
          <w:rPr>
            <w:rStyle w:val="Hyperlink"/>
            <w:rFonts w:ascii="Times New Roman" w:hAnsi="Times New Roman" w:cs="Times New Roman"/>
          </w:rPr>
          <w:t>push strategy</w:t>
        </w:r>
      </w:hyperlink>
      <w:r w:rsidRPr="00B70A19">
        <w:rPr>
          <w:rFonts w:ascii="Times New Roman" w:hAnsi="Times New Roman" w:cs="Times New Roman"/>
        </w:rPr>
        <w:t> of selling </w:t>
      </w:r>
      <w:hyperlink r:id="rId27" w:history="1">
        <w:r w:rsidRPr="00B70A19">
          <w:rPr>
            <w:rStyle w:val="Hyperlink"/>
            <w:rFonts w:ascii="Times New Roman" w:hAnsi="Times New Roman" w:cs="Times New Roman"/>
          </w:rPr>
          <w:t>products</w:t>
        </w:r>
      </w:hyperlink>
      <w:r w:rsidRPr="00B70A19">
        <w:rPr>
          <w:rFonts w:ascii="Times New Roman" w:hAnsi="Times New Roman" w:cs="Times New Roman"/>
        </w:rPr>
        <w:t> to customers. </w:t>
      </w:r>
      <w:r w:rsidRPr="00B70A19">
        <w:rPr>
          <w:rFonts w:ascii="Times New Roman" w:hAnsi="Times New Roman" w:cs="Times New Roman"/>
          <w:b/>
          <w:bCs/>
        </w:rPr>
        <w:t>  </w:t>
      </w:r>
      <w:r w:rsidRPr="00B70A19">
        <w:rPr>
          <w:rFonts w:ascii="Times New Roman" w:hAnsi="Times New Roman" w:cs="Times New Roman"/>
        </w:rPr>
        <w:t> </w:t>
      </w:r>
      <w:hyperlink r:id="rId28" w:history="1">
        <w:r w:rsidRPr="00B70A19">
          <w:rPr>
            <w:rStyle w:val="Hyperlink"/>
            <w:rFonts w:ascii="Times New Roman" w:hAnsi="Times New Roman" w:cs="Times New Roman"/>
          </w:rPr>
          <w:t>https://www.marketing91.com/selling-concept/</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However, </w:t>
      </w:r>
      <w:hyperlink r:id="rId29" w:tgtFrame="_blank" w:history="1">
        <w:r w:rsidRPr="00B70A19">
          <w:rPr>
            <w:rStyle w:val="Hyperlink"/>
            <w:rFonts w:ascii="Times New Roman" w:hAnsi="Times New Roman" w:cs="Times New Roman"/>
          </w:rPr>
          <w:t>as marketing increased in importance</w:t>
        </w:r>
      </w:hyperlink>
      <w:r w:rsidRPr="00B70A19">
        <w:rPr>
          <w:rFonts w:ascii="Times New Roman" w:hAnsi="Times New Roman" w:cs="Times New Roman"/>
        </w:rPr>
        <w:t>, there were further concepts introduced which strongly took the customer in perspective. These concepts were the Marketing concept and the </w:t>
      </w:r>
      <w:hyperlink r:id="rId30" w:history="1">
        <w:r w:rsidRPr="00B70A19">
          <w:rPr>
            <w:rStyle w:val="Hyperlink"/>
            <w:rFonts w:ascii="Times New Roman" w:hAnsi="Times New Roman" w:cs="Times New Roman"/>
          </w:rPr>
          <w:t>Holistic</w:t>
        </w:r>
      </w:hyperlink>
      <w:r w:rsidRPr="00B70A19">
        <w:rPr>
          <w:rFonts w:ascii="Times New Roman" w:hAnsi="Times New Roman" w:cs="Times New Roman"/>
        </w:rPr>
        <w:t> marketing concept. These marketing concepts were developed when the service industries started rising strongly.</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Marketing Concept</w:t>
      </w:r>
      <w:r w:rsidRPr="00B70A19">
        <w:rPr>
          <w:rFonts w:ascii="Times New Roman" w:hAnsi="Times New Roman" w:cs="Times New Roman"/>
        </w:rPr>
        <w:t> –</w:t>
      </w:r>
      <w:proofErr w:type="gramStart"/>
      <w:r w:rsidRPr="00B70A19">
        <w:rPr>
          <w:rFonts w:ascii="Times New Roman" w:hAnsi="Times New Roman" w:cs="Times New Roman"/>
        </w:rPr>
        <w:t>  The</w:t>
      </w:r>
      <w:proofErr w:type="gramEnd"/>
      <w:r w:rsidRPr="00B70A19">
        <w:rPr>
          <w:rFonts w:ascii="Times New Roman" w:hAnsi="Times New Roman" w:cs="Times New Roman"/>
        </w:rPr>
        <w:t xml:space="preserve"> marketing concept states that when a product has a value, the customer is likely to buy the product himself because of the </w:t>
      </w:r>
      <w:hyperlink r:id="rId31" w:history="1">
        <w:r w:rsidRPr="00B70A19">
          <w:rPr>
            <w:rStyle w:val="Hyperlink"/>
            <w:rFonts w:ascii="Times New Roman" w:hAnsi="Times New Roman" w:cs="Times New Roman"/>
          </w:rPr>
          <w:t>needs</w:t>
        </w:r>
      </w:hyperlink>
      <w:r w:rsidRPr="00B70A19">
        <w:rPr>
          <w:rFonts w:ascii="Times New Roman" w:hAnsi="Times New Roman" w:cs="Times New Roman"/>
        </w:rPr>
        <w:t> wants and demands of the customer. </w:t>
      </w:r>
      <w:hyperlink r:id="rId32" w:history="1">
        <w:r w:rsidRPr="00B70A19">
          <w:rPr>
            <w:rStyle w:val="Hyperlink"/>
            <w:rFonts w:ascii="Times New Roman" w:hAnsi="Times New Roman" w:cs="Times New Roman"/>
          </w:rPr>
          <w:t>https://www.marketing91.com/marketing-concept/</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Holistic marketing concept –</w:t>
      </w:r>
      <w:r w:rsidRPr="00B70A19">
        <w:rPr>
          <w:rFonts w:ascii="Times New Roman" w:hAnsi="Times New Roman" w:cs="Times New Roman"/>
        </w:rPr>
        <w:t>  The holistic marketing concept states that marketing is not a responsibility of only the market department, rather marketing should be carried out at all customer points and wherever customer comes in contact with the company. </w:t>
      </w:r>
      <w:hyperlink r:id="rId33" w:history="1">
        <w:r w:rsidRPr="00B70A19">
          <w:rPr>
            <w:rStyle w:val="Hyperlink"/>
            <w:rFonts w:ascii="Times New Roman" w:hAnsi="Times New Roman" w:cs="Times New Roman"/>
          </w:rPr>
          <w:t>https://www.marketing91.com/holistic-marketing-concept/</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Finally, after the customer concepts came the </w:t>
      </w:r>
      <w:hyperlink r:id="rId34" w:history="1">
        <w:r w:rsidRPr="00B70A19">
          <w:rPr>
            <w:rStyle w:val="Hyperlink"/>
            <w:rFonts w:ascii="Times New Roman" w:hAnsi="Times New Roman" w:cs="Times New Roman"/>
          </w:rPr>
          <w:t>societal marketing</w:t>
        </w:r>
      </w:hyperlink>
      <w:r w:rsidRPr="00B70A19">
        <w:rPr>
          <w:rFonts w:ascii="Times New Roman" w:hAnsi="Times New Roman" w:cs="Times New Roman"/>
        </w:rPr>
        <w:t> concept which promoted the welfare of complete society. This concept is strongly followed by family owned corporations like </w:t>
      </w:r>
      <w:hyperlink r:id="rId35" w:history="1">
        <w:r w:rsidRPr="00B70A19">
          <w:rPr>
            <w:rStyle w:val="Hyperlink"/>
            <w:rFonts w:ascii="Times New Roman" w:hAnsi="Times New Roman" w:cs="Times New Roman"/>
          </w:rPr>
          <w:t>Tata</w:t>
        </w:r>
      </w:hyperlink>
      <w:r w:rsidRPr="00B70A19">
        <w:rPr>
          <w:rFonts w:ascii="Times New Roman" w:hAnsi="Times New Roman" w:cs="Times New Roman"/>
        </w:rPr>
        <w:t> and </w:t>
      </w:r>
      <w:hyperlink r:id="rId36" w:history="1">
        <w:r w:rsidRPr="00B70A19">
          <w:rPr>
            <w:rStyle w:val="Hyperlink"/>
            <w:rFonts w:ascii="Times New Roman" w:hAnsi="Times New Roman" w:cs="Times New Roman"/>
          </w:rPr>
          <w:t>Godrej</w:t>
        </w:r>
      </w:hyperlink>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b/>
          <w:bCs/>
        </w:rPr>
        <w:t>Societal marketing concept –</w:t>
      </w:r>
      <w:proofErr w:type="gramStart"/>
      <w:r w:rsidRPr="00B70A19">
        <w:rPr>
          <w:rFonts w:ascii="Times New Roman" w:hAnsi="Times New Roman" w:cs="Times New Roman"/>
        </w:rPr>
        <w:t>  The</w:t>
      </w:r>
      <w:proofErr w:type="gramEnd"/>
      <w:r w:rsidRPr="00B70A19">
        <w:rPr>
          <w:rFonts w:ascii="Times New Roman" w:hAnsi="Times New Roman" w:cs="Times New Roman"/>
        </w:rPr>
        <w:t xml:space="preserve"> societal marketing concept believes in giving back to the society by giving better products for social causes.  </w:t>
      </w:r>
      <w:hyperlink r:id="rId37" w:history="1">
        <w:r w:rsidRPr="00B70A19">
          <w:rPr>
            <w:rStyle w:val="Hyperlink"/>
            <w:rFonts w:ascii="Times New Roman" w:hAnsi="Times New Roman" w:cs="Times New Roman"/>
          </w:rPr>
          <w:t>https://www.marketing91.com/societal-marketing-concept/</w:t>
        </w:r>
      </w:hyperlink>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lastRenderedPageBreak/>
        <w:t>Besides the above traditional concepts of marketing, there are also others which have been developed over time and are very important to the core of marketing management. Without these concepts, a </w:t>
      </w:r>
      <w:hyperlink r:id="rId38" w:history="1">
        <w:r w:rsidRPr="00B70A19">
          <w:rPr>
            <w:rStyle w:val="Hyperlink"/>
            <w:rFonts w:ascii="Times New Roman" w:hAnsi="Times New Roman" w:cs="Times New Roman"/>
          </w:rPr>
          <w:t>marketing strategy</w:t>
        </w:r>
      </w:hyperlink>
      <w:r w:rsidRPr="00B70A19">
        <w:rPr>
          <w:rFonts w:ascii="Times New Roman" w:hAnsi="Times New Roman" w:cs="Times New Roman"/>
        </w:rPr>
        <w:t> cannot be developed and therefore marketing cannot work at its maximum efficiency. The remaining marketing concepts which have been developed over time are.</w:t>
      </w:r>
    </w:p>
    <w:p w:rsidR="00B70A19" w:rsidRPr="00B70A19" w:rsidRDefault="00B70A19" w:rsidP="00B70A19">
      <w:pPr>
        <w:jc w:val="both"/>
        <w:rPr>
          <w:rFonts w:ascii="Times New Roman" w:hAnsi="Times New Roman" w:cs="Times New Roman"/>
        </w:rPr>
      </w:pPr>
      <w:hyperlink r:id="rId39" w:tooltip="Marketing mix" w:history="1">
        <w:r w:rsidRPr="00B70A19">
          <w:rPr>
            <w:rStyle w:val="Hyperlink"/>
            <w:rFonts w:ascii="Times New Roman" w:hAnsi="Times New Roman" w:cs="Times New Roman"/>
          </w:rPr>
          <w:t>Marketing mix</w:t>
        </w:r>
      </w:hyperlink>
      <w:r w:rsidRPr="00B70A19">
        <w:rPr>
          <w:rFonts w:ascii="Times New Roman" w:hAnsi="Times New Roman" w:cs="Times New Roman"/>
          <w:b/>
          <w:bCs/>
        </w:rPr>
        <w:t> –</w:t>
      </w:r>
      <w:r w:rsidRPr="00B70A19">
        <w:rPr>
          <w:rFonts w:ascii="Times New Roman" w:hAnsi="Times New Roman" w:cs="Times New Roman"/>
        </w:rPr>
        <w:t> The product </w:t>
      </w:r>
      <w:hyperlink r:id="rId40" w:history="1">
        <w:r w:rsidRPr="00B70A19">
          <w:rPr>
            <w:rStyle w:val="Hyperlink"/>
            <w:rFonts w:ascii="Times New Roman" w:hAnsi="Times New Roman" w:cs="Times New Roman"/>
          </w:rPr>
          <w:t>marketing mix</w:t>
        </w:r>
      </w:hyperlink>
      <w:r w:rsidRPr="00B70A19">
        <w:rPr>
          <w:rFonts w:ascii="Times New Roman" w:hAnsi="Times New Roman" w:cs="Times New Roman"/>
        </w:rPr>
        <w:t> or the 4P of marketing.</w:t>
      </w:r>
    </w:p>
    <w:p w:rsidR="00B70A19" w:rsidRPr="00B70A19" w:rsidRDefault="00B70A19" w:rsidP="00B70A19">
      <w:pPr>
        <w:jc w:val="both"/>
        <w:rPr>
          <w:rFonts w:ascii="Times New Roman" w:hAnsi="Times New Roman" w:cs="Times New Roman"/>
        </w:rPr>
      </w:pPr>
      <w:hyperlink r:id="rId41" w:tooltip="Service marketing mix" w:history="1">
        <w:r w:rsidRPr="00B70A19">
          <w:rPr>
            <w:rStyle w:val="Hyperlink"/>
            <w:rFonts w:ascii="Times New Roman" w:hAnsi="Times New Roman" w:cs="Times New Roman"/>
          </w:rPr>
          <w:t>Service marketing mix</w:t>
        </w:r>
      </w:hyperlink>
      <w:r w:rsidRPr="00B70A19">
        <w:rPr>
          <w:rFonts w:ascii="Times New Roman" w:hAnsi="Times New Roman" w:cs="Times New Roman"/>
          <w:b/>
          <w:bCs/>
        </w:rPr>
        <w:t> –</w:t>
      </w:r>
      <w:r w:rsidRPr="00B70A19">
        <w:rPr>
          <w:rFonts w:ascii="Times New Roman" w:hAnsi="Times New Roman" w:cs="Times New Roman"/>
        </w:rPr>
        <w:t> The </w:t>
      </w:r>
      <w:hyperlink r:id="rId42" w:history="1">
        <w:r w:rsidRPr="00B70A19">
          <w:rPr>
            <w:rStyle w:val="Hyperlink"/>
            <w:rFonts w:ascii="Times New Roman" w:hAnsi="Times New Roman" w:cs="Times New Roman"/>
          </w:rPr>
          <w:t>service marketing</w:t>
        </w:r>
      </w:hyperlink>
      <w:r w:rsidRPr="00B70A19">
        <w:rPr>
          <w:rFonts w:ascii="Times New Roman" w:hAnsi="Times New Roman" w:cs="Times New Roman"/>
        </w:rPr>
        <w:t> or the 7P of service marketing.</w:t>
      </w:r>
    </w:p>
    <w:p w:rsidR="00B70A19" w:rsidRPr="00B70A19" w:rsidRDefault="00B70A19" w:rsidP="00B70A19">
      <w:pPr>
        <w:jc w:val="both"/>
        <w:rPr>
          <w:rFonts w:ascii="Times New Roman" w:hAnsi="Times New Roman" w:cs="Times New Roman"/>
        </w:rPr>
      </w:pPr>
      <w:hyperlink r:id="rId43" w:tooltip="Alternate marketing mix" w:history="1">
        <w:r w:rsidRPr="00B70A19">
          <w:rPr>
            <w:rStyle w:val="Hyperlink"/>
            <w:rFonts w:ascii="Times New Roman" w:hAnsi="Times New Roman" w:cs="Times New Roman"/>
          </w:rPr>
          <w:t>Alternate Marketing mix</w:t>
        </w:r>
      </w:hyperlink>
      <w:r w:rsidRPr="00B70A19">
        <w:rPr>
          <w:rFonts w:ascii="Times New Roman" w:hAnsi="Times New Roman" w:cs="Times New Roman"/>
          <w:b/>
          <w:bCs/>
        </w:rPr>
        <w:t> –</w:t>
      </w:r>
      <w:r w:rsidRPr="00B70A19">
        <w:rPr>
          <w:rFonts w:ascii="Times New Roman" w:hAnsi="Times New Roman" w:cs="Times New Roman"/>
        </w:rPr>
        <w:t> The 4 C’s of marketing management</w:t>
      </w:r>
    </w:p>
    <w:p w:rsidR="00B70A19" w:rsidRPr="00B70A19" w:rsidRDefault="00B70A19" w:rsidP="00B70A19">
      <w:pPr>
        <w:jc w:val="both"/>
        <w:rPr>
          <w:rFonts w:ascii="Times New Roman" w:hAnsi="Times New Roman" w:cs="Times New Roman"/>
        </w:rPr>
      </w:pPr>
      <w:hyperlink r:id="rId44" w:tooltip="Internal marketing" w:history="1">
        <w:r w:rsidRPr="00B70A19">
          <w:rPr>
            <w:rStyle w:val="Hyperlink"/>
            <w:rFonts w:ascii="Times New Roman" w:hAnsi="Times New Roman" w:cs="Times New Roman"/>
          </w:rPr>
          <w:t>Internal Marketing</w:t>
        </w:r>
      </w:hyperlink>
      <w:r w:rsidRPr="00B70A19">
        <w:rPr>
          <w:rFonts w:ascii="Times New Roman" w:hAnsi="Times New Roman" w:cs="Times New Roman"/>
          <w:b/>
          <w:bCs/>
        </w:rPr>
        <w:t> –</w:t>
      </w:r>
      <w:proofErr w:type="gramStart"/>
      <w:r w:rsidRPr="00B70A19">
        <w:rPr>
          <w:rFonts w:ascii="Times New Roman" w:hAnsi="Times New Roman" w:cs="Times New Roman"/>
        </w:rPr>
        <w:t>  </w:t>
      </w:r>
      <w:proofErr w:type="gramEnd"/>
      <w:hyperlink r:id="rId45" w:history="1">
        <w:r w:rsidRPr="00B70A19">
          <w:rPr>
            <w:rStyle w:val="Hyperlink"/>
            <w:rFonts w:ascii="Times New Roman" w:hAnsi="Times New Roman" w:cs="Times New Roman"/>
          </w:rPr>
          <w:t>Internal marketing</w:t>
        </w:r>
      </w:hyperlink>
      <w:r w:rsidRPr="00B70A19">
        <w:rPr>
          <w:rFonts w:ascii="Times New Roman" w:hAnsi="Times New Roman" w:cs="Times New Roman"/>
        </w:rPr>
        <w:t> deals with marketing to your </w:t>
      </w:r>
      <w:hyperlink r:id="rId46" w:history="1">
        <w:r w:rsidRPr="00B70A19">
          <w:rPr>
            <w:rStyle w:val="Hyperlink"/>
            <w:rFonts w:ascii="Times New Roman" w:hAnsi="Times New Roman" w:cs="Times New Roman"/>
          </w:rPr>
          <w:t>internal customers</w:t>
        </w:r>
      </w:hyperlink>
      <w:r w:rsidRPr="00B70A19">
        <w:rPr>
          <w:rFonts w:ascii="Times New Roman" w:hAnsi="Times New Roman" w:cs="Times New Roman"/>
        </w:rPr>
        <w:t>.</w:t>
      </w:r>
    </w:p>
    <w:p w:rsidR="00B70A19" w:rsidRPr="00B70A19" w:rsidRDefault="00B70A19" w:rsidP="00B70A19">
      <w:pPr>
        <w:jc w:val="both"/>
        <w:rPr>
          <w:rFonts w:ascii="Times New Roman" w:hAnsi="Times New Roman" w:cs="Times New Roman"/>
        </w:rPr>
      </w:pPr>
      <w:hyperlink r:id="rId47" w:tooltip="Relationship Marketing" w:history="1">
        <w:r w:rsidRPr="00B70A19">
          <w:rPr>
            <w:rStyle w:val="Hyperlink"/>
            <w:rFonts w:ascii="Times New Roman" w:hAnsi="Times New Roman" w:cs="Times New Roman"/>
          </w:rPr>
          <w:t>Relationship Marketing</w:t>
        </w:r>
      </w:hyperlink>
      <w:r w:rsidRPr="00B70A19">
        <w:rPr>
          <w:rFonts w:ascii="Times New Roman" w:hAnsi="Times New Roman" w:cs="Times New Roman"/>
          <w:b/>
          <w:bCs/>
        </w:rPr>
        <w:t> –</w:t>
      </w:r>
      <w:r w:rsidRPr="00B70A19">
        <w:rPr>
          <w:rFonts w:ascii="Times New Roman" w:hAnsi="Times New Roman" w:cs="Times New Roman"/>
        </w:rPr>
        <w:t> Building better relations with the customers for better business.</w:t>
      </w:r>
    </w:p>
    <w:p w:rsidR="00B70A19" w:rsidRPr="00B70A19" w:rsidRDefault="00B70A19" w:rsidP="00B70A19">
      <w:pPr>
        <w:jc w:val="both"/>
        <w:rPr>
          <w:rFonts w:ascii="Times New Roman" w:hAnsi="Times New Roman" w:cs="Times New Roman"/>
        </w:rPr>
      </w:pPr>
      <w:hyperlink r:id="rId48" w:tooltip="Integrated Marketing" w:history="1">
        <w:r w:rsidRPr="00B70A19">
          <w:rPr>
            <w:rStyle w:val="Hyperlink"/>
            <w:rFonts w:ascii="Times New Roman" w:hAnsi="Times New Roman" w:cs="Times New Roman"/>
          </w:rPr>
          <w:t>Integrated Marketing</w:t>
        </w:r>
      </w:hyperlink>
      <w:r w:rsidRPr="00B70A19">
        <w:rPr>
          <w:rFonts w:ascii="Times New Roman" w:hAnsi="Times New Roman" w:cs="Times New Roman"/>
          <w:b/>
          <w:bCs/>
        </w:rPr>
        <w:t> –</w:t>
      </w:r>
      <w:r w:rsidRPr="00B70A19">
        <w:rPr>
          <w:rFonts w:ascii="Times New Roman" w:hAnsi="Times New Roman" w:cs="Times New Roman"/>
        </w:rPr>
        <w:t>   Based on the principal of </w:t>
      </w:r>
      <w:hyperlink r:id="rId49" w:history="1">
        <w:r w:rsidRPr="00B70A19">
          <w:rPr>
            <w:rStyle w:val="Hyperlink"/>
            <w:rFonts w:ascii="Times New Roman" w:hAnsi="Times New Roman" w:cs="Times New Roman"/>
          </w:rPr>
          <w:t>customization</w:t>
        </w:r>
      </w:hyperlink>
      <w:r w:rsidRPr="00B70A19">
        <w:rPr>
          <w:rFonts w:ascii="Times New Roman" w:hAnsi="Times New Roman" w:cs="Times New Roman"/>
        </w:rPr>
        <w:t>, </w:t>
      </w:r>
      <w:hyperlink r:id="rId50" w:history="1">
        <w:r w:rsidRPr="00B70A19">
          <w:rPr>
            <w:rStyle w:val="Hyperlink"/>
            <w:rFonts w:ascii="Times New Roman" w:hAnsi="Times New Roman" w:cs="Times New Roman"/>
          </w:rPr>
          <w:t xml:space="preserve">integrated </w:t>
        </w:r>
        <w:proofErr w:type="spellStart"/>
        <w:r w:rsidRPr="00B70A19">
          <w:rPr>
            <w:rStyle w:val="Hyperlink"/>
            <w:rFonts w:ascii="Times New Roman" w:hAnsi="Times New Roman" w:cs="Times New Roman"/>
          </w:rPr>
          <w:t>marketing</w:t>
        </w:r>
      </w:hyperlink>
      <w:r w:rsidRPr="00B70A19">
        <w:rPr>
          <w:rFonts w:ascii="Times New Roman" w:hAnsi="Times New Roman" w:cs="Times New Roman"/>
        </w:rPr>
        <w:t>states</w:t>
      </w:r>
      <w:proofErr w:type="spellEnd"/>
      <w:r w:rsidRPr="00B70A19">
        <w:rPr>
          <w:rFonts w:ascii="Times New Roman" w:hAnsi="Times New Roman" w:cs="Times New Roman"/>
        </w:rPr>
        <w:t xml:space="preserve"> that you can change your dynamics to meet the requirement of the customers.</w:t>
      </w:r>
    </w:p>
    <w:p w:rsidR="00B70A19" w:rsidRPr="00B70A19" w:rsidRDefault="00B70A19" w:rsidP="00B70A19">
      <w:pPr>
        <w:jc w:val="both"/>
        <w:rPr>
          <w:rFonts w:ascii="Times New Roman" w:hAnsi="Times New Roman" w:cs="Times New Roman"/>
        </w:rPr>
      </w:pPr>
      <w:r w:rsidRPr="00B70A19">
        <w:rPr>
          <w:rFonts w:ascii="Times New Roman" w:hAnsi="Times New Roman" w:cs="Times New Roman"/>
        </w:rPr>
        <w:t>Thus, overall there are several marketing concepts that form the basics of marketing management. Each of these marketing concepts helps the </w:t>
      </w:r>
      <w:hyperlink r:id="rId51" w:history="1">
        <w:r w:rsidRPr="00B70A19">
          <w:rPr>
            <w:rStyle w:val="Hyperlink"/>
            <w:rFonts w:ascii="Times New Roman" w:hAnsi="Times New Roman" w:cs="Times New Roman"/>
          </w:rPr>
          <w:t>marketing manager</w:t>
        </w:r>
      </w:hyperlink>
      <w:r w:rsidRPr="00B70A19">
        <w:rPr>
          <w:rFonts w:ascii="Times New Roman" w:hAnsi="Times New Roman" w:cs="Times New Roman"/>
        </w:rPr>
        <w:t> do his job better and build a better future for the organization.</w:t>
      </w:r>
    </w:p>
    <w:p w:rsidR="008C4FD6" w:rsidRPr="00B70A19" w:rsidRDefault="008C4FD6" w:rsidP="00B70A19">
      <w:pPr>
        <w:jc w:val="both"/>
        <w:rPr>
          <w:rFonts w:ascii="Times New Roman" w:hAnsi="Times New Roman" w:cs="Times New Roman"/>
        </w:rPr>
      </w:pPr>
      <w:bookmarkStart w:id="0" w:name="_GoBack"/>
      <w:bookmarkEnd w:id="0"/>
    </w:p>
    <w:sectPr w:rsidR="008C4FD6" w:rsidRPr="00B70A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A4A8F"/>
    <w:multiLevelType w:val="multilevel"/>
    <w:tmpl w:val="2720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581909"/>
    <w:multiLevelType w:val="multilevel"/>
    <w:tmpl w:val="2D5C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14F0CBC"/>
    <w:multiLevelType w:val="multilevel"/>
    <w:tmpl w:val="7352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C417DF2"/>
    <w:multiLevelType w:val="multilevel"/>
    <w:tmpl w:val="F7063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B61C09"/>
    <w:multiLevelType w:val="multilevel"/>
    <w:tmpl w:val="5DD65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640ED1"/>
    <w:multiLevelType w:val="multilevel"/>
    <w:tmpl w:val="4F585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3E01D6"/>
    <w:multiLevelType w:val="multilevel"/>
    <w:tmpl w:val="1B282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9772F6"/>
    <w:multiLevelType w:val="multilevel"/>
    <w:tmpl w:val="19A8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CE91F86"/>
    <w:multiLevelType w:val="multilevel"/>
    <w:tmpl w:val="1034E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7B40EA"/>
    <w:multiLevelType w:val="multilevel"/>
    <w:tmpl w:val="12C21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DC733B1"/>
    <w:multiLevelType w:val="multilevel"/>
    <w:tmpl w:val="B3E4C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F100A56"/>
    <w:multiLevelType w:val="multilevel"/>
    <w:tmpl w:val="558C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8285918"/>
    <w:multiLevelType w:val="multilevel"/>
    <w:tmpl w:val="55AC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9F46756"/>
    <w:multiLevelType w:val="multilevel"/>
    <w:tmpl w:val="15106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9"/>
  </w:num>
  <w:num w:numId="3">
    <w:abstractNumId w:val="13"/>
  </w:num>
  <w:num w:numId="4">
    <w:abstractNumId w:val="7"/>
  </w:num>
  <w:num w:numId="5">
    <w:abstractNumId w:val="6"/>
  </w:num>
  <w:num w:numId="6">
    <w:abstractNumId w:val="8"/>
  </w:num>
  <w:num w:numId="7">
    <w:abstractNumId w:val="12"/>
  </w:num>
  <w:num w:numId="8">
    <w:abstractNumId w:val="2"/>
  </w:num>
  <w:num w:numId="9">
    <w:abstractNumId w:val="3"/>
  </w:num>
  <w:num w:numId="10">
    <w:abstractNumId w:val="11"/>
  </w:num>
  <w:num w:numId="11">
    <w:abstractNumId w:val="1"/>
  </w:num>
  <w:num w:numId="12">
    <w:abstractNumId w:val="0"/>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96E"/>
    <w:rsid w:val="008C4FD6"/>
    <w:rsid w:val="00B70A19"/>
    <w:rsid w:val="00D219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E51136-ACE9-4D99-BD44-D176D0B5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0A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06869">
      <w:bodyDiv w:val="1"/>
      <w:marLeft w:val="0"/>
      <w:marRight w:val="0"/>
      <w:marTop w:val="0"/>
      <w:marBottom w:val="0"/>
      <w:divBdr>
        <w:top w:val="none" w:sz="0" w:space="0" w:color="auto"/>
        <w:left w:val="none" w:sz="0" w:space="0" w:color="auto"/>
        <w:bottom w:val="none" w:sz="0" w:space="0" w:color="auto"/>
        <w:right w:val="none" w:sz="0" w:space="0" w:color="auto"/>
      </w:divBdr>
      <w:divsChild>
        <w:div w:id="420024581">
          <w:marLeft w:val="0"/>
          <w:marRight w:val="0"/>
          <w:marTop w:val="0"/>
          <w:marBottom w:val="312"/>
          <w:divBdr>
            <w:top w:val="none" w:sz="0" w:space="0" w:color="auto"/>
            <w:left w:val="none" w:sz="0" w:space="0" w:color="auto"/>
            <w:bottom w:val="none" w:sz="0" w:space="0" w:color="auto"/>
            <w:right w:val="none" w:sz="0" w:space="0" w:color="auto"/>
          </w:divBdr>
          <w:divsChild>
            <w:div w:id="1841700053">
              <w:marLeft w:val="0"/>
              <w:marRight w:val="0"/>
              <w:marTop w:val="0"/>
              <w:marBottom w:val="0"/>
              <w:divBdr>
                <w:top w:val="none" w:sz="0" w:space="0" w:color="auto"/>
                <w:left w:val="none" w:sz="0" w:space="0" w:color="auto"/>
                <w:bottom w:val="none" w:sz="0" w:space="0" w:color="auto"/>
                <w:right w:val="none" w:sz="0" w:space="0" w:color="auto"/>
              </w:divBdr>
            </w:div>
          </w:divsChild>
        </w:div>
        <w:div w:id="1552224911">
          <w:marLeft w:val="0"/>
          <w:marRight w:val="0"/>
          <w:marTop w:val="0"/>
          <w:marBottom w:val="312"/>
          <w:divBdr>
            <w:top w:val="none" w:sz="0" w:space="0" w:color="auto"/>
            <w:left w:val="none" w:sz="0" w:space="0" w:color="auto"/>
            <w:bottom w:val="none" w:sz="0" w:space="0" w:color="auto"/>
            <w:right w:val="none" w:sz="0" w:space="0" w:color="auto"/>
          </w:divBdr>
          <w:divsChild>
            <w:div w:id="2000424877">
              <w:marLeft w:val="0"/>
              <w:marRight w:val="0"/>
              <w:marTop w:val="0"/>
              <w:marBottom w:val="0"/>
              <w:divBdr>
                <w:top w:val="none" w:sz="0" w:space="0" w:color="auto"/>
                <w:left w:val="none" w:sz="0" w:space="0" w:color="auto"/>
                <w:bottom w:val="none" w:sz="0" w:space="0" w:color="auto"/>
                <w:right w:val="none" w:sz="0" w:space="0" w:color="auto"/>
              </w:divBdr>
            </w:div>
          </w:divsChild>
        </w:div>
        <w:div w:id="1855798683">
          <w:marLeft w:val="0"/>
          <w:marRight w:val="0"/>
          <w:marTop w:val="0"/>
          <w:marBottom w:val="312"/>
          <w:divBdr>
            <w:top w:val="none" w:sz="0" w:space="0" w:color="auto"/>
            <w:left w:val="none" w:sz="0" w:space="0" w:color="auto"/>
            <w:bottom w:val="none" w:sz="0" w:space="0" w:color="auto"/>
            <w:right w:val="none" w:sz="0" w:space="0" w:color="auto"/>
          </w:divBdr>
          <w:divsChild>
            <w:div w:id="2068066113">
              <w:marLeft w:val="0"/>
              <w:marRight w:val="0"/>
              <w:marTop w:val="0"/>
              <w:marBottom w:val="0"/>
              <w:divBdr>
                <w:top w:val="none" w:sz="0" w:space="0" w:color="auto"/>
                <w:left w:val="none" w:sz="0" w:space="0" w:color="auto"/>
                <w:bottom w:val="none" w:sz="0" w:space="0" w:color="auto"/>
                <w:right w:val="none" w:sz="0" w:space="0" w:color="auto"/>
              </w:divBdr>
            </w:div>
          </w:divsChild>
        </w:div>
        <w:div w:id="811411938">
          <w:marLeft w:val="0"/>
          <w:marRight w:val="0"/>
          <w:marTop w:val="0"/>
          <w:marBottom w:val="312"/>
          <w:divBdr>
            <w:top w:val="none" w:sz="0" w:space="0" w:color="auto"/>
            <w:left w:val="none" w:sz="0" w:space="0" w:color="auto"/>
            <w:bottom w:val="none" w:sz="0" w:space="0" w:color="auto"/>
            <w:right w:val="none" w:sz="0" w:space="0" w:color="auto"/>
          </w:divBdr>
          <w:divsChild>
            <w:div w:id="1549877530">
              <w:marLeft w:val="0"/>
              <w:marRight w:val="0"/>
              <w:marTop w:val="0"/>
              <w:marBottom w:val="0"/>
              <w:divBdr>
                <w:top w:val="none" w:sz="0" w:space="0" w:color="auto"/>
                <w:left w:val="none" w:sz="0" w:space="0" w:color="auto"/>
                <w:bottom w:val="none" w:sz="0" w:space="0" w:color="auto"/>
                <w:right w:val="none" w:sz="0" w:space="0" w:color="auto"/>
              </w:divBdr>
            </w:div>
          </w:divsChild>
        </w:div>
        <w:div w:id="899362962">
          <w:marLeft w:val="0"/>
          <w:marRight w:val="0"/>
          <w:marTop w:val="0"/>
          <w:marBottom w:val="0"/>
          <w:divBdr>
            <w:top w:val="none" w:sz="0" w:space="0" w:color="auto"/>
            <w:left w:val="none" w:sz="0" w:space="0" w:color="auto"/>
            <w:bottom w:val="none" w:sz="0" w:space="0" w:color="auto"/>
            <w:right w:val="none" w:sz="0" w:space="0" w:color="auto"/>
          </w:divBdr>
          <w:divsChild>
            <w:div w:id="851066118">
              <w:marLeft w:val="0"/>
              <w:marRight w:val="0"/>
              <w:marTop w:val="0"/>
              <w:marBottom w:val="0"/>
              <w:divBdr>
                <w:top w:val="none" w:sz="0" w:space="0" w:color="auto"/>
                <w:left w:val="none" w:sz="0" w:space="0" w:color="auto"/>
                <w:bottom w:val="none" w:sz="0" w:space="0" w:color="auto"/>
                <w:right w:val="none" w:sz="0" w:space="0" w:color="auto"/>
              </w:divBdr>
            </w:div>
          </w:divsChild>
        </w:div>
        <w:div w:id="1296908459">
          <w:marLeft w:val="0"/>
          <w:marRight w:val="0"/>
          <w:marTop w:val="0"/>
          <w:marBottom w:val="312"/>
          <w:divBdr>
            <w:top w:val="none" w:sz="0" w:space="0" w:color="auto"/>
            <w:left w:val="none" w:sz="0" w:space="0" w:color="auto"/>
            <w:bottom w:val="none" w:sz="0" w:space="0" w:color="auto"/>
            <w:right w:val="none" w:sz="0" w:space="0" w:color="auto"/>
          </w:divBdr>
          <w:divsChild>
            <w:div w:id="202913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3416">
      <w:bodyDiv w:val="1"/>
      <w:marLeft w:val="0"/>
      <w:marRight w:val="0"/>
      <w:marTop w:val="0"/>
      <w:marBottom w:val="0"/>
      <w:divBdr>
        <w:top w:val="none" w:sz="0" w:space="0" w:color="auto"/>
        <w:left w:val="none" w:sz="0" w:space="0" w:color="auto"/>
        <w:bottom w:val="none" w:sz="0" w:space="0" w:color="auto"/>
        <w:right w:val="none" w:sz="0" w:space="0" w:color="auto"/>
      </w:divBdr>
      <w:divsChild>
        <w:div w:id="1446339800">
          <w:marLeft w:val="0"/>
          <w:marRight w:val="0"/>
          <w:marTop w:val="300"/>
          <w:marBottom w:val="0"/>
          <w:divBdr>
            <w:top w:val="none" w:sz="0" w:space="0" w:color="auto"/>
            <w:left w:val="none" w:sz="0" w:space="0" w:color="auto"/>
            <w:bottom w:val="none" w:sz="0" w:space="0" w:color="auto"/>
            <w:right w:val="none" w:sz="0" w:space="0" w:color="auto"/>
          </w:divBdr>
        </w:div>
        <w:div w:id="1883446067">
          <w:marLeft w:val="0"/>
          <w:marRight w:val="0"/>
          <w:marTop w:val="0"/>
          <w:marBottom w:val="300"/>
          <w:divBdr>
            <w:top w:val="none" w:sz="0" w:space="0" w:color="auto"/>
            <w:left w:val="none" w:sz="0" w:space="0" w:color="auto"/>
            <w:bottom w:val="none" w:sz="0" w:space="0" w:color="auto"/>
            <w:right w:val="none" w:sz="0" w:space="0" w:color="auto"/>
          </w:divBdr>
          <w:divsChild>
            <w:div w:id="512960524">
              <w:marLeft w:val="0"/>
              <w:marRight w:val="0"/>
              <w:marTop w:val="0"/>
              <w:marBottom w:val="0"/>
              <w:divBdr>
                <w:top w:val="none" w:sz="0" w:space="0" w:color="auto"/>
                <w:left w:val="none" w:sz="0" w:space="0" w:color="auto"/>
                <w:bottom w:val="none" w:sz="0" w:space="0" w:color="auto"/>
                <w:right w:val="none" w:sz="0" w:space="0" w:color="auto"/>
              </w:divBdr>
              <w:divsChild>
                <w:div w:id="2043093118">
                  <w:marLeft w:val="0"/>
                  <w:marRight w:val="0"/>
                  <w:marTop w:val="0"/>
                  <w:marBottom w:val="150"/>
                  <w:divBdr>
                    <w:top w:val="none" w:sz="0" w:space="0" w:color="auto"/>
                    <w:left w:val="none" w:sz="0" w:space="0" w:color="auto"/>
                    <w:bottom w:val="none" w:sz="0" w:space="0" w:color="auto"/>
                    <w:right w:val="none" w:sz="0" w:space="0" w:color="auto"/>
                  </w:divBdr>
                </w:div>
              </w:divsChild>
            </w:div>
            <w:div w:id="847207653">
              <w:marLeft w:val="0"/>
              <w:marRight w:val="0"/>
              <w:marTop w:val="0"/>
              <w:marBottom w:val="0"/>
              <w:divBdr>
                <w:top w:val="none" w:sz="0" w:space="0" w:color="auto"/>
                <w:left w:val="none" w:sz="0" w:space="0" w:color="auto"/>
                <w:bottom w:val="none" w:sz="0" w:space="0" w:color="auto"/>
                <w:right w:val="none" w:sz="0" w:space="0" w:color="auto"/>
              </w:divBdr>
              <w:divsChild>
                <w:div w:id="1834029138">
                  <w:marLeft w:val="0"/>
                  <w:marRight w:val="0"/>
                  <w:marTop w:val="0"/>
                  <w:marBottom w:val="0"/>
                  <w:divBdr>
                    <w:top w:val="none" w:sz="0" w:space="0" w:color="auto"/>
                    <w:left w:val="none" w:sz="0" w:space="0" w:color="auto"/>
                    <w:bottom w:val="none" w:sz="0" w:space="0" w:color="auto"/>
                    <w:right w:val="none" w:sz="0" w:space="0" w:color="auto"/>
                  </w:divBdr>
                </w:div>
              </w:divsChild>
            </w:div>
            <w:div w:id="1183129496">
              <w:marLeft w:val="0"/>
              <w:marRight w:val="0"/>
              <w:marTop w:val="0"/>
              <w:marBottom w:val="312"/>
              <w:divBdr>
                <w:top w:val="none" w:sz="0" w:space="0" w:color="auto"/>
                <w:left w:val="none" w:sz="0" w:space="0" w:color="auto"/>
                <w:bottom w:val="none" w:sz="0" w:space="0" w:color="auto"/>
                <w:right w:val="none" w:sz="0" w:space="0" w:color="auto"/>
              </w:divBdr>
              <w:divsChild>
                <w:div w:id="757792826">
                  <w:marLeft w:val="0"/>
                  <w:marRight w:val="0"/>
                  <w:marTop w:val="0"/>
                  <w:marBottom w:val="0"/>
                  <w:divBdr>
                    <w:top w:val="none" w:sz="0" w:space="0" w:color="auto"/>
                    <w:left w:val="none" w:sz="0" w:space="0" w:color="auto"/>
                    <w:bottom w:val="none" w:sz="0" w:space="0" w:color="auto"/>
                    <w:right w:val="none" w:sz="0" w:space="0" w:color="auto"/>
                  </w:divBdr>
                  <w:divsChild>
                    <w:div w:id="1482580718">
                      <w:marLeft w:val="0"/>
                      <w:marRight w:val="150"/>
                      <w:marTop w:val="0"/>
                      <w:marBottom w:val="0"/>
                      <w:divBdr>
                        <w:top w:val="single" w:sz="12" w:space="0" w:color="6EA6AF"/>
                        <w:left w:val="single" w:sz="12" w:space="0" w:color="6EA6AF"/>
                        <w:bottom w:val="single" w:sz="12" w:space="0" w:color="6EA6AF"/>
                        <w:right w:val="single" w:sz="12" w:space="0" w:color="6EA6AF"/>
                      </w:divBdr>
                    </w:div>
                    <w:div w:id="900213339">
                      <w:marLeft w:val="1350"/>
                      <w:marRight w:val="0"/>
                      <w:marTop w:val="0"/>
                      <w:marBottom w:val="0"/>
                      <w:divBdr>
                        <w:top w:val="none" w:sz="0" w:space="0" w:color="auto"/>
                        <w:left w:val="none" w:sz="0" w:space="0" w:color="auto"/>
                        <w:bottom w:val="none" w:sz="0" w:space="0" w:color="auto"/>
                        <w:right w:val="none" w:sz="0" w:space="0" w:color="auto"/>
                      </w:divBdr>
                      <w:divsChild>
                        <w:div w:id="1903443009">
                          <w:marLeft w:val="0"/>
                          <w:marRight w:val="0"/>
                          <w:marTop w:val="0"/>
                          <w:marBottom w:val="0"/>
                          <w:divBdr>
                            <w:top w:val="none" w:sz="0" w:space="0" w:color="auto"/>
                            <w:left w:val="none" w:sz="0" w:space="0" w:color="auto"/>
                            <w:bottom w:val="none" w:sz="0" w:space="0" w:color="auto"/>
                            <w:right w:val="none" w:sz="0" w:space="0" w:color="auto"/>
                          </w:divBdr>
                        </w:div>
                      </w:divsChild>
                    </w:div>
                    <w:div w:id="1850830440">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40256592">
              <w:marLeft w:val="0"/>
              <w:marRight w:val="0"/>
              <w:marTop w:val="0"/>
              <w:marBottom w:val="312"/>
              <w:divBdr>
                <w:top w:val="none" w:sz="0" w:space="0" w:color="auto"/>
                <w:left w:val="none" w:sz="0" w:space="0" w:color="auto"/>
                <w:bottom w:val="none" w:sz="0" w:space="0" w:color="auto"/>
                <w:right w:val="none" w:sz="0" w:space="0" w:color="auto"/>
              </w:divBdr>
              <w:divsChild>
                <w:div w:id="628704618">
                  <w:marLeft w:val="0"/>
                  <w:marRight w:val="0"/>
                  <w:marTop w:val="0"/>
                  <w:marBottom w:val="0"/>
                  <w:divBdr>
                    <w:top w:val="none" w:sz="0" w:space="0" w:color="auto"/>
                    <w:left w:val="none" w:sz="0" w:space="0" w:color="auto"/>
                    <w:bottom w:val="none" w:sz="0" w:space="0" w:color="auto"/>
                    <w:right w:val="none" w:sz="0" w:space="0" w:color="auto"/>
                  </w:divBdr>
                </w:div>
              </w:divsChild>
            </w:div>
            <w:div w:id="852035920">
              <w:marLeft w:val="0"/>
              <w:marRight w:val="0"/>
              <w:marTop w:val="0"/>
              <w:marBottom w:val="312"/>
              <w:divBdr>
                <w:top w:val="none" w:sz="0" w:space="0" w:color="auto"/>
                <w:left w:val="none" w:sz="0" w:space="0" w:color="auto"/>
                <w:bottom w:val="none" w:sz="0" w:space="0" w:color="auto"/>
                <w:right w:val="none" w:sz="0" w:space="0" w:color="auto"/>
              </w:divBdr>
              <w:divsChild>
                <w:div w:id="982393443">
                  <w:marLeft w:val="0"/>
                  <w:marRight w:val="0"/>
                  <w:marTop w:val="0"/>
                  <w:marBottom w:val="0"/>
                  <w:divBdr>
                    <w:top w:val="none" w:sz="0" w:space="0" w:color="auto"/>
                    <w:left w:val="none" w:sz="0" w:space="0" w:color="auto"/>
                    <w:bottom w:val="none" w:sz="0" w:space="0" w:color="auto"/>
                    <w:right w:val="none" w:sz="0" w:space="0" w:color="auto"/>
                  </w:divBdr>
                </w:div>
              </w:divsChild>
            </w:div>
            <w:div w:id="1806772156">
              <w:marLeft w:val="0"/>
              <w:marRight w:val="0"/>
              <w:marTop w:val="0"/>
              <w:marBottom w:val="312"/>
              <w:divBdr>
                <w:top w:val="none" w:sz="0" w:space="0" w:color="auto"/>
                <w:left w:val="none" w:sz="0" w:space="0" w:color="auto"/>
                <w:bottom w:val="none" w:sz="0" w:space="0" w:color="auto"/>
                <w:right w:val="none" w:sz="0" w:space="0" w:color="auto"/>
              </w:divBdr>
              <w:divsChild>
                <w:div w:id="1629623447">
                  <w:marLeft w:val="0"/>
                  <w:marRight w:val="0"/>
                  <w:marTop w:val="0"/>
                  <w:marBottom w:val="0"/>
                  <w:divBdr>
                    <w:top w:val="none" w:sz="0" w:space="0" w:color="auto"/>
                    <w:left w:val="none" w:sz="0" w:space="0" w:color="auto"/>
                    <w:bottom w:val="none" w:sz="0" w:space="0" w:color="auto"/>
                    <w:right w:val="none" w:sz="0" w:space="0" w:color="auto"/>
                  </w:divBdr>
                </w:div>
              </w:divsChild>
            </w:div>
            <w:div w:id="1235165966">
              <w:marLeft w:val="0"/>
              <w:marRight w:val="0"/>
              <w:marTop w:val="0"/>
              <w:marBottom w:val="312"/>
              <w:divBdr>
                <w:top w:val="none" w:sz="0" w:space="0" w:color="auto"/>
                <w:left w:val="none" w:sz="0" w:space="0" w:color="auto"/>
                <w:bottom w:val="none" w:sz="0" w:space="0" w:color="auto"/>
                <w:right w:val="none" w:sz="0" w:space="0" w:color="auto"/>
              </w:divBdr>
              <w:divsChild>
                <w:div w:id="9634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40571">
      <w:bodyDiv w:val="1"/>
      <w:marLeft w:val="0"/>
      <w:marRight w:val="0"/>
      <w:marTop w:val="0"/>
      <w:marBottom w:val="0"/>
      <w:divBdr>
        <w:top w:val="none" w:sz="0" w:space="0" w:color="auto"/>
        <w:left w:val="none" w:sz="0" w:space="0" w:color="auto"/>
        <w:bottom w:val="none" w:sz="0" w:space="0" w:color="auto"/>
        <w:right w:val="none" w:sz="0" w:space="0" w:color="auto"/>
      </w:divBdr>
      <w:divsChild>
        <w:div w:id="1971744687">
          <w:marLeft w:val="0"/>
          <w:marRight w:val="0"/>
          <w:marTop w:val="300"/>
          <w:marBottom w:val="0"/>
          <w:divBdr>
            <w:top w:val="none" w:sz="0" w:space="0" w:color="auto"/>
            <w:left w:val="none" w:sz="0" w:space="0" w:color="auto"/>
            <w:bottom w:val="none" w:sz="0" w:space="0" w:color="auto"/>
            <w:right w:val="none" w:sz="0" w:space="0" w:color="auto"/>
          </w:divBdr>
        </w:div>
        <w:div w:id="2073968851">
          <w:marLeft w:val="0"/>
          <w:marRight w:val="0"/>
          <w:marTop w:val="0"/>
          <w:marBottom w:val="300"/>
          <w:divBdr>
            <w:top w:val="none" w:sz="0" w:space="0" w:color="auto"/>
            <w:left w:val="none" w:sz="0" w:space="0" w:color="auto"/>
            <w:bottom w:val="none" w:sz="0" w:space="0" w:color="auto"/>
            <w:right w:val="none" w:sz="0" w:space="0" w:color="auto"/>
          </w:divBdr>
          <w:divsChild>
            <w:div w:id="886069851">
              <w:marLeft w:val="0"/>
              <w:marRight w:val="0"/>
              <w:marTop w:val="0"/>
              <w:marBottom w:val="0"/>
              <w:divBdr>
                <w:top w:val="none" w:sz="0" w:space="0" w:color="auto"/>
                <w:left w:val="none" w:sz="0" w:space="0" w:color="auto"/>
                <w:bottom w:val="none" w:sz="0" w:space="0" w:color="auto"/>
                <w:right w:val="none" w:sz="0" w:space="0" w:color="auto"/>
              </w:divBdr>
              <w:divsChild>
                <w:div w:id="431438236">
                  <w:marLeft w:val="0"/>
                  <w:marRight w:val="0"/>
                  <w:marTop w:val="0"/>
                  <w:marBottom w:val="150"/>
                  <w:divBdr>
                    <w:top w:val="none" w:sz="0" w:space="0" w:color="auto"/>
                    <w:left w:val="none" w:sz="0" w:space="0" w:color="auto"/>
                    <w:bottom w:val="none" w:sz="0" w:space="0" w:color="auto"/>
                    <w:right w:val="none" w:sz="0" w:space="0" w:color="auto"/>
                  </w:divBdr>
                </w:div>
              </w:divsChild>
            </w:div>
            <w:div w:id="1312638070">
              <w:marLeft w:val="0"/>
              <w:marRight w:val="0"/>
              <w:marTop w:val="0"/>
              <w:marBottom w:val="0"/>
              <w:divBdr>
                <w:top w:val="none" w:sz="0" w:space="0" w:color="auto"/>
                <w:left w:val="none" w:sz="0" w:space="0" w:color="auto"/>
                <w:bottom w:val="none" w:sz="0" w:space="0" w:color="auto"/>
                <w:right w:val="none" w:sz="0" w:space="0" w:color="auto"/>
              </w:divBdr>
              <w:divsChild>
                <w:div w:id="118108873">
                  <w:marLeft w:val="0"/>
                  <w:marRight w:val="0"/>
                  <w:marTop w:val="0"/>
                  <w:marBottom w:val="0"/>
                  <w:divBdr>
                    <w:top w:val="none" w:sz="0" w:space="0" w:color="auto"/>
                    <w:left w:val="none" w:sz="0" w:space="0" w:color="auto"/>
                    <w:bottom w:val="none" w:sz="0" w:space="0" w:color="auto"/>
                    <w:right w:val="none" w:sz="0" w:space="0" w:color="auto"/>
                  </w:divBdr>
                </w:div>
              </w:divsChild>
            </w:div>
            <w:div w:id="1294292457">
              <w:marLeft w:val="0"/>
              <w:marRight w:val="0"/>
              <w:marTop w:val="0"/>
              <w:marBottom w:val="312"/>
              <w:divBdr>
                <w:top w:val="none" w:sz="0" w:space="0" w:color="auto"/>
                <w:left w:val="none" w:sz="0" w:space="0" w:color="auto"/>
                <w:bottom w:val="none" w:sz="0" w:space="0" w:color="auto"/>
                <w:right w:val="none" w:sz="0" w:space="0" w:color="auto"/>
              </w:divBdr>
              <w:divsChild>
                <w:div w:id="1001010018">
                  <w:marLeft w:val="0"/>
                  <w:marRight w:val="0"/>
                  <w:marTop w:val="0"/>
                  <w:marBottom w:val="0"/>
                  <w:divBdr>
                    <w:top w:val="none" w:sz="0" w:space="0" w:color="auto"/>
                    <w:left w:val="none" w:sz="0" w:space="0" w:color="auto"/>
                    <w:bottom w:val="none" w:sz="0" w:space="0" w:color="auto"/>
                    <w:right w:val="none" w:sz="0" w:space="0" w:color="auto"/>
                  </w:divBdr>
                  <w:divsChild>
                    <w:div w:id="1999770507">
                      <w:marLeft w:val="0"/>
                      <w:marRight w:val="150"/>
                      <w:marTop w:val="0"/>
                      <w:marBottom w:val="0"/>
                      <w:divBdr>
                        <w:top w:val="single" w:sz="12" w:space="0" w:color="6EA6AF"/>
                        <w:left w:val="single" w:sz="12" w:space="0" w:color="6EA6AF"/>
                        <w:bottom w:val="single" w:sz="12" w:space="0" w:color="6EA6AF"/>
                        <w:right w:val="single" w:sz="12" w:space="0" w:color="6EA6AF"/>
                      </w:divBdr>
                    </w:div>
                    <w:div w:id="272132849">
                      <w:marLeft w:val="1350"/>
                      <w:marRight w:val="0"/>
                      <w:marTop w:val="0"/>
                      <w:marBottom w:val="0"/>
                      <w:divBdr>
                        <w:top w:val="none" w:sz="0" w:space="0" w:color="auto"/>
                        <w:left w:val="none" w:sz="0" w:space="0" w:color="auto"/>
                        <w:bottom w:val="none" w:sz="0" w:space="0" w:color="auto"/>
                        <w:right w:val="none" w:sz="0" w:space="0" w:color="auto"/>
                      </w:divBdr>
                      <w:divsChild>
                        <w:div w:id="623659694">
                          <w:marLeft w:val="0"/>
                          <w:marRight w:val="0"/>
                          <w:marTop w:val="0"/>
                          <w:marBottom w:val="0"/>
                          <w:divBdr>
                            <w:top w:val="none" w:sz="0" w:space="0" w:color="auto"/>
                            <w:left w:val="none" w:sz="0" w:space="0" w:color="auto"/>
                            <w:bottom w:val="none" w:sz="0" w:space="0" w:color="auto"/>
                            <w:right w:val="none" w:sz="0" w:space="0" w:color="auto"/>
                          </w:divBdr>
                        </w:div>
                      </w:divsChild>
                    </w:div>
                    <w:div w:id="892698034">
                      <w:marLeft w:val="1350"/>
                      <w:marRight w:val="0"/>
                      <w:marTop w:val="0"/>
                      <w:marBottom w:val="0"/>
                      <w:divBdr>
                        <w:top w:val="none" w:sz="0" w:space="0" w:color="auto"/>
                        <w:left w:val="none" w:sz="0" w:space="0" w:color="auto"/>
                        <w:bottom w:val="none" w:sz="0" w:space="0" w:color="auto"/>
                        <w:right w:val="none" w:sz="0" w:space="0" w:color="auto"/>
                      </w:divBdr>
                    </w:div>
                  </w:divsChild>
                </w:div>
              </w:divsChild>
            </w:div>
            <w:div w:id="211042301">
              <w:marLeft w:val="0"/>
              <w:marRight w:val="0"/>
              <w:marTop w:val="0"/>
              <w:marBottom w:val="312"/>
              <w:divBdr>
                <w:top w:val="none" w:sz="0" w:space="0" w:color="auto"/>
                <w:left w:val="none" w:sz="0" w:space="0" w:color="auto"/>
                <w:bottom w:val="none" w:sz="0" w:space="0" w:color="auto"/>
                <w:right w:val="none" w:sz="0" w:space="0" w:color="auto"/>
              </w:divBdr>
              <w:divsChild>
                <w:div w:id="1779636052">
                  <w:marLeft w:val="0"/>
                  <w:marRight w:val="0"/>
                  <w:marTop w:val="0"/>
                  <w:marBottom w:val="0"/>
                  <w:divBdr>
                    <w:top w:val="none" w:sz="0" w:space="0" w:color="auto"/>
                    <w:left w:val="none" w:sz="0" w:space="0" w:color="auto"/>
                    <w:bottom w:val="none" w:sz="0" w:space="0" w:color="auto"/>
                    <w:right w:val="none" w:sz="0" w:space="0" w:color="auto"/>
                  </w:divBdr>
                </w:div>
              </w:divsChild>
            </w:div>
            <w:div w:id="852111112">
              <w:marLeft w:val="0"/>
              <w:marRight w:val="0"/>
              <w:marTop w:val="0"/>
              <w:marBottom w:val="312"/>
              <w:divBdr>
                <w:top w:val="none" w:sz="0" w:space="0" w:color="auto"/>
                <w:left w:val="none" w:sz="0" w:space="0" w:color="auto"/>
                <w:bottom w:val="none" w:sz="0" w:space="0" w:color="auto"/>
                <w:right w:val="none" w:sz="0" w:space="0" w:color="auto"/>
              </w:divBdr>
              <w:divsChild>
                <w:div w:id="1639459084">
                  <w:marLeft w:val="0"/>
                  <w:marRight w:val="0"/>
                  <w:marTop w:val="0"/>
                  <w:marBottom w:val="0"/>
                  <w:divBdr>
                    <w:top w:val="none" w:sz="0" w:space="0" w:color="auto"/>
                    <w:left w:val="none" w:sz="0" w:space="0" w:color="auto"/>
                    <w:bottom w:val="none" w:sz="0" w:space="0" w:color="auto"/>
                    <w:right w:val="none" w:sz="0" w:space="0" w:color="auto"/>
                  </w:divBdr>
                </w:div>
              </w:divsChild>
            </w:div>
            <w:div w:id="1731533305">
              <w:marLeft w:val="0"/>
              <w:marRight w:val="0"/>
              <w:marTop w:val="0"/>
              <w:marBottom w:val="312"/>
              <w:divBdr>
                <w:top w:val="none" w:sz="0" w:space="0" w:color="auto"/>
                <w:left w:val="none" w:sz="0" w:space="0" w:color="auto"/>
                <w:bottom w:val="none" w:sz="0" w:space="0" w:color="auto"/>
                <w:right w:val="none" w:sz="0" w:space="0" w:color="auto"/>
              </w:divBdr>
              <w:divsChild>
                <w:div w:id="467822302">
                  <w:marLeft w:val="0"/>
                  <w:marRight w:val="0"/>
                  <w:marTop w:val="0"/>
                  <w:marBottom w:val="0"/>
                  <w:divBdr>
                    <w:top w:val="none" w:sz="0" w:space="0" w:color="auto"/>
                    <w:left w:val="none" w:sz="0" w:space="0" w:color="auto"/>
                    <w:bottom w:val="none" w:sz="0" w:space="0" w:color="auto"/>
                    <w:right w:val="none" w:sz="0" w:space="0" w:color="auto"/>
                  </w:divBdr>
                </w:div>
              </w:divsChild>
            </w:div>
            <w:div w:id="646471466">
              <w:marLeft w:val="0"/>
              <w:marRight w:val="0"/>
              <w:marTop w:val="0"/>
              <w:marBottom w:val="312"/>
              <w:divBdr>
                <w:top w:val="none" w:sz="0" w:space="0" w:color="auto"/>
                <w:left w:val="none" w:sz="0" w:space="0" w:color="auto"/>
                <w:bottom w:val="none" w:sz="0" w:space="0" w:color="auto"/>
                <w:right w:val="none" w:sz="0" w:space="0" w:color="auto"/>
              </w:divBdr>
              <w:divsChild>
                <w:div w:id="40888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9652142">
      <w:bodyDiv w:val="1"/>
      <w:marLeft w:val="0"/>
      <w:marRight w:val="0"/>
      <w:marTop w:val="0"/>
      <w:marBottom w:val="0"/>
      <w:divBdr>
        <w:top w:val="none" w:sz="0" w:space="0" w:color="auto"/>
        <w:left w:val="none" w:sz="0" w:space="0" w:color="auto"/>
        <w:bottom w:val="none" w:sz="0" w:space="0" w:color="auto"/>
        <w:right w:val="none" w:sz="0" w:space="0" w:color="auto"/>
      </w:divBdr>
      <w:divsChild>
        <w:div w:id="828982150">
          <w:marLeft w:val="0"/>
          <w:marRight w:val="0"/>
          <w:marTop w:val="0"/>
          <w:marBottom w:val="312"/>
          <w:divBdr>
            <w:top w:val="none" w:sz="0" w:space="0" w:color="auto"/>
            <w:left w:val="none" w:sz="0" w:space="0" w:color="auto"/>
            <w:bottom w:val="none" w:sz="0" w:space="0" w:color="auto"/>
            <w:right w:val="none" w:sz="0" w:space="0" w:color="auto"/>
          </w:divBdr>
          <w:divsChild>
            <w:div w:id="1631282661">
              <w:marLeft w:val="0"/>
              <w:marRight w:val="0"/>
              <w:marTop w:val="0"/>
              <w:marBottom w:val="0"/>
              <w:divBdr>
                <w:top w:val="none" w:sz="0" w:space="0" w:color="auto"/>
                <w:left w:val="none" w:sz="0" w:space="0" w:color="auto"/>
                <w:bottom w:val="none" w:sz="0" w:space="0" w:color="auto"/>
                <w:right w:val="none" w:sz="0" w:space="0" w:color="auto"/>
              </w:divBdr>
            </w:div>
          </w:divsChild>
        </w:div>
        <w:div w:id="1187668998">
          <w:marLeft w:val="0"/>
          <w:marRight w:val="0"/>
          <w:marTop w:val="0"/>
          <w:marBottom w:val="312"/>
          <w:divBdr>
            <w:top w:val="none" w:sz="0" w:space="0" w:color="auto"/>
            <w:left w:val="none" w:sz="0" w:space="0" w:color="auto"/>
            <w:bottom w:val="none" w:sz="0" w:space="0" w:color="auto"/>
            <w:right w:val="none" w:sz="0" w:space="0" w:color="auto"/>
          </w:divBdr>
          <w:divsChild>
            <w:div w:id="1069812919">
              <w:marLeft w:val="0"/>
              <w:marRight w:val="0"/>
              <w:marTop w:val="0"/>
              <w:marBottom w:val="0"/>
              <w:divBdr>
                <w:top w:val="none" w:sz="0" w:space="0" w:color="auto"/>
                <w:left w:val="none" w:sz="0" w:space="0" w:color="auto"/>
                <w:bottom w:val="none" w:sz="0" w:space="0" w:color="auto"/>
                <w:right w:val="none" w:sz="0" w:space="0" w:color="auto"/>
              </w:divBdr>
            </w:div>
          </w:divsChild>
        </w:div>
        <w:div w:id="579683017">
          <w:marLeft w:val="0"/>
          <w:marRight w:val="0"/>
          <w:marTop w:val="0"/>
          <w:marBottom w:val="312"/>
          <w:divBdr>
            <w:top w:val="none" w:sz="0" w:space="0" w:color="auto"/>
            <w:left w:val="none" w:sz="0" w:space="0" w:color="auto"/>
            <w:bottom w:val="none" w:sz="0" w:space="0" w:color="auto"/>
            <w:right w:val="none" w:sz="0" w:space="0" w:color="auto"/>
          </w:divBdr>
          <w:divsChild>
            <w:div w:id="1966037740">
              <w:marLeft w:val="0"/>
              <w:marRight w:val="0"/>
              <w:marTop w:val="0"/>
              <w:marBottom w:val="0"/>
              <w:divBdr>
                <w:top w:val="none" w:sz="0" w:space="0" w:color="auto"/>
                <w:left w:val="none" w:sz="0" w:space="0" w:color="auto"/>
                <w:bottom w:val="none" w:sz="0" w:space="0" w:color="auto"/>
                <w:right w:val="none" w:sz="0" w:space="0" w:color="auto"/>
              </w:divBdr>
            </w:div>
          </w:divsChild>
        </w:div>
        <w:div w:id="65961539">
          <w:marLeft w:val="0"/>
          <w:marRight w:val="0"/>
          <w:marTop w:val="0"/>
          <w:marBottom w:val="312"/>
          <w:divBdr>
            <w:top w:val="none" w:sz="0" w:space="0" w:color="auto"/>
            <w:left w:val="none" w:sz="0" w:space="0" w:color="auto"/>
            <w:bottom w:val="none" w:sz="0" w:space="0" w:color="auto"/>
            <w:right w:val="none" w:sz="0" w:space="0" w:color="auto"/>
          </w:divBdr>
          <w:divsChild>
            <w:div w:id="20516058">
              <w:marLeft w:val="0"/>
              <w:marRight w:val="0"/>
              <w:marTop w:val="0"/>
              <w:marBottom w:val="0"/>
              <w:divBdr>
                <w:top w:val="none" w:sz="0" w:space="0" w:color="auto"/>
                <w:left w:val="none" w:sz="0" w:space="0" w:color="auto"/>
                <w:bottom w:val="none" w:sz="0" w:space="0" w:color="auto"/>
                <w:right w:val="none" w:sz="0" w:space="0" w:color="auto"/>
              </w:divBdr>
            </w:div>
          </w:divsChild>
        </w:div>
        <w:div w:id="2033653184">
          <w:marLeft w:val="0"/>
          <w:marRight w:val="0"/>
          <w:marTop w:val="0"/>
          <w:marBottom w:val="0"/>
          <w:divBdr>
            <w:top w:val="none" w:sz="0" w:space="0" w:color="auto"/>
            <w:left w:val="none" w:sz="0" w:space="0" w:color="auto"/>
            <w:bottom w:val="none" w:sz="0" w:space="0" w:color="auto"/>
            <w:right w:val="none" w:sz="0" w:space="0" w:color="auto"/>
          </w:divBdr>
          <w:divsChild>
            <w:div w:id="614793746">
              <w:marLeft w:val="0"/>
              <w:marRight w:val="0"/>
              <w:marTop w:val="0"/>
              <w:marBottom w:val="0"/>
              <w:divBdr>
                <w:top w:val="none" w:sz="0" w:space="0" w:color="auto"/>
                <w:left w:val="none" w:sz="0" w:space="0" w:color="auto"/>
                <w:bottom w:val="none" w:sz="0" w:space="0" w:color="auto"/>
                <w:right w:val="none" w:sz="0" w:space="0" w:color="auto"/>
              </w:divBdr>
            </w:div>
          </w:divsChild>
        </w:div>
        <w:div w:id="1818912806">
          <w:marLeft w:val="0"/>
          <w:marRight w:val="0"/>
          <w:marTop w:val="0"/>
          <w:marBottom w:val="312"/>
          <w:divBdr>
            <w:top w:val="none" w:sz="0" w:space="0" w:color="auto"/>
            <w:left w:val="none" w:sz="0" w:space="0" w:color="auto"/>
            <w:bottom w:val="none" w:sz="0" w:space="0" w:color="auto"/>
            <w:right w:val="none" w:sz="0" w:space="0" w:color="auto"/>
          </w:divBdr>
          <w:divsChild>
            <w:div w:id="164608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377946">
      <w:bodyDiv w:val="1"/>
      <w:marLeft w:val="0"/>
      <w:marRight w:val="0"/>
      <w:marTop w:val="0"/>
      <w:marBottom w:val="0"/>
      <w:divBdr>
        <w:top w:val="none" w:sz="0" w:space="0" w:color="auto"/>
        <w:left w:val="none" w:sz="0" w:space="0" w:color="auto"/>
        <w:bottom w:val="none" w:sz="0" w:space="0" w:color="auto"/>
        <w:right w:val="none" w:sz="0" w:space="0" w:color="auto"/>
      </w:divBdr>
      <w:divsChild>
        <w:div w:id="1711690239">
          <w:marLeft w:val="0"/>
          <w:marRight w:val="0"/>
          <w:marTop w:val="0"/>
          <w:marBottom w:val="312"/>
          <w:divBdr>
            <w:top w:val="none" w:sz="0" w:space="0" w:color="auto"/>
            <w:left w:val="none" w:sz="0" w:space="0" w:color="auto"/>
            <w:bottom w:val="none" w:sz="0" w:space="0" w:color="auto"/>
            <w:right w:val="none" w:sz="0" w:space="0" w:color="auto"/>
          </w:divBdr>
          <w:divsChild>
            <w:div w:id="1471822097">
              <w:marLeft w:val="0"/>
              <w:marRight w:val="0"/>
              <w:marTop w:val="0"/>
              <w:marBottom w:val="0"/>
              <w:divBdr>
                <w:top w:val="none" w:sz="0" w:space="0" w:color="auto"/>
                <w:left w:val="none" w:sz="0" w:space="0" w:color="auto"/>
                <w:bottom w:val="none" w:sz="0" w:space="0" w:color="auto"/>
                <w:right w:val="none" w:sz="0" w:space="0" w:color="auto"/>
              </w:divBdr>
            </w:div>
          </w:divsChild>
        </w:div>
        <w:div w:id="1613319748">
          <w:marLeft w:val="0"/>
          <w:marRight w:val="0"/>
          <w:marTop w:val="0"/>
          <w:marBottom w:val="312"/>
          <w:divBdr>
            <w:top w:val="none" w:sz="0" w:space="0" w:color="auto"/>
            <w:left w:val="none" w:sz="0" w:space="0" w:color="auto"/>
            <w:bottom w:val="none" w:sz="0" w:space="0" w:color="auto"/>
            <w:right w:val="none" w:sz="0" w:space="0" w:color="auto"/>
          </w:divBdr>
          <w:divsChild>
            <w:div w:id="1103064955">
              <w:marLeft w:val="0"/>
              <w:marRight w:val="0"/>
              <w:marTop w:val="0"/>
              <w:marBottom w:val="0"/>
              <w:divBdr>
                <w:top w:val="none" w:sz="0" w:space="0" w:color="auto"/>
                <w:left w:val="none" w:sz="0" w:space="0" w:color="auto"/>
                <w:bottom w:val="none" w:sz="0" w:space="0" w:color="auto"/>
                <w:right w:val="none" w:sz="0" w:space="0" w:color="auto"/>
              </w:divBdr>
            </w:div>
          </w:divsChild>
        </w:div>
        <w:div w:id="694767174">
          <w:marLeft w:val="0"/>
          <w:marRight w:val="0"/>
          <w:marTop w:val="0"/>
          <w:marBottom w:val="312"/>
          <w:divBdr>
            <w:top w:val="none" w:sz="0" w:space="0" w:color="auto"/>
            <w:left w:val="none" w:sz="0" w:space="0" w:color="auto"/>
            <w:bottom w:val="none" w:sz="0" w:space="0" w:color="auto"/>
            <w:right w:val="none" w:sz="0" w:space="0" w:color="auto"/>
          </w:divBdr>
          <w:divsChild>
            <w:div w:id="377121700">
              <w:marLeft w:val="0"/>
              <w:marRight w:val="0"/>
              <w:marTop w:val="0"/>
              <w:marBottom w:val="0"/>
              <w:divBdr>
                <w:top w:val="none" w:sz="0" w:space="0" w:color="auto"/>
                <w:left w:val="none" w:sz="0" w:space="0" w:color="auto"/>
                <w:bottom w:val="none" w:sz="0" w:space="0" w:color="auto"/>
                <w:right w:val="none" w:sz="0" w:space="0" w:color="auto"/>
              </w:divBdr>
            </w:div>
          </w:divsChild>
        </w:div>
        <w:div w:id="1000691849">
          <w:marLeft w:val="0"/>
          <w:marRight w:val="0"/>
          <w:marTop w:val="0"/>
          <w:marBottom w:val="312"/>
          <w:divBdr>
            <w:top w:val="none" w:sz="0" w:space="0" w:color="auto"/>
            <w:left w:val="none" w:sz="0" w:space="0" w:color="auto"/>
            <w:bottom w:val="none" w:sz="0" w:space="0" w:color="auto"/>
            <w:right w:val="none" w:sz="0" w:space="0" w:color="auto"/>
          </w:divBdr>
          <w:divsChild>
            <w:div w:id="250282743">
              <w:marLeft w:val="0"/>
              <w:marRight w:val="0"/>
              <w:marTop w:val="0"/>
              <w:marBottom w:val="0"/>
              <w:divBdr>
                <w:top w:val="none" w:sz="0" w:space="0" w:color="auto"/>
                <w:left w:val="none" w:sz="0" w:space="0" w:color="auto"/>
                <w:bottom w:val="none" w:sz="0" w:space="0" w:color="auto"/>
                <w:right w:val="none" w:sz="0" w:space="0" w:color="auto"/>
              </w:divBdr>
            </w:div>
          </w:divsChild>
        </w:div>
        <w:div w:id="1633048795">
          <w:marLeft w:val="0"/>
          <w:marRight w:val="0"/>
          <w:marTop w:val="0"/>
          <w:marBottom w:val="0"/>
          <w:divBdr>
            <w:top w:val="none" w:sz="0" w:space="0" w:color="auto"/>
            <w:left w:val="none" w:sz="0" w:space="0" w:color="auto"/>
            <w:bottom w:val="none" w:sz="0" w:space="0" w:color="auto"/>
            <w:right w:val="none" w:sz="0" w:space="0" w:color="auto"/>
          </w:divBdr>
          <w:divsChild>
            <w:div w:id="1928297286">
              <w:marLeft w:val="0"/>
              <w:marRight w:val="0"/>
              <w:marTop w:val="0"/>
              <w:marBottom w:val="0"/>
              <w:divBdr>
                <w:top w:val="none" w:sz="0" w:space="0" w:color="auto"/>
                <w:left w:val="none" w:sz="0" w:space="0" w:color="auto"/>
                <w:bottom w:val="none" w:sz="0" w:space="0" w:color="auto"/>
                <w:right w:val="none" w:sz="0" w:space="0" w:color="auto"/>
              </w:divBdr>
            </w:div>
          </w:divsChild>
        </w:div>
        <w:div w:id="1460420197">
          <w:marLeft w:val="0"/>
          <w:marRight w:val="0"/>
          <w:marTop w:val="0"/>
          <w:marBottom w:val="312"/>
          <w:divBdr>
            <w:top w:val="none" w:sz="0" w:space="0" w:color="auto"/>
            <w:left w:val="none" w:sz="0" w:space="0" w:color="auto"/>
            <w:bottom w:val="none" w:sz="0" w:space="0" w:color="auto"/>
            <w:right w:val="none" w:sz="0" w:space="0" w:color="auto"/>
          </w:divBdr>
          <w:divsChild>
            <w:div w:id="1958219152">
              <w:marLeft w:val="0"/>
              <w:marRight w:val="0"/>
              <w:marTop w:val="0"/>
              <w:marBottom w:val="0"/>
              <w:divBdr>
                <w:top w:val="none" w:sz="0" w:space="0" w:color="auto"/>
                <w:left w:val="none" w:sz="0" w:space="0" w:color="auto"/>
                <w:bottom w:val="none" w:sz="0" w:space="0" w:color="auto"/>
                <w:right w:val="none" w:sz="0" w:space="0" w:color="auto"/>
              </w:divBdr>
            </w:div>
          </w:divsChild>
        </w:div>
        <w:div w:id="452600537">
          <w:marLeft w:val="0"/>
          <w:marRight w:val="0"/>
          <w:marTop w:val="0"/>
          <w:marBottom w:val="312"/>
          <w:divBdr>
            <w:top w:val="none" w:sz="0" w:space="0" w:color="auto"/>
            <w:left w:val="none" w:sz="0" w:space="0" w:color="auto"/>
            <w:bottom w:val="none" w:sz="0" w:space="0" w:color="auto"/>
            <w:right w:val="none" w:sz="0" w:space="0" w:color="auto"/>
          </w:divBdr>
          <w:divsChild>
            <w:div w:id="815609620">
              <w:marLeft w:val="0"/>
              <w:marRight w:val="0"/>
              <w:marTop w:val="0"/>
              <w:marBottom w:val="0"/>
              <w:divBdr>
                <w:top w:val="none" w:sz="0" w:space="0" w:color="auto"/>
                <w:left w:val="none" w:sz="0" w:space="0" w:color="auto"/>
                <w:bottom w:val="none" w:sz="0" w:space="0" w:color="auto"/>
                <w:right w:val="none" w:sz="0" w:space="0" w:color="auto"/>
              </w:divBdr>
            </w:div>
          </w:divsChild>
        </w:div>
        <w:div w:id="1174802729">
          <w:marLeft w:val="0"/>
          <w:marRight w:val="0"/>
          <w:marTop w:val="0"/>
          <w:marBottom w:val="312"/>
          <w:divBdr>
            <w:top w:val="none" w:sz="0" w:space="0" w:color="auto"/>
            <w:left w:val="none" w:sz="0" w:space="0" w:color="auto"/>
            <w:bottom w:val="none" w:sz="0" w:space="0" w:color="auto"/>
            <w:right w:val="none" w:sz="0" w:space="0" w:color="auto"/>
          </w:divBdr>
          <w:divsChild>
            <w:div w:id="322777130">
              <w:marLeft w:val="0"/>
              <w:marRight w:val="0"/>
              <w:marTop w:val="0"/>
              <w:marBottom w:val="0"/>
              <w:divBdr>
                <w:top w:val="none" w:sz="0" w:space="0" w:color="auto"/>
                <w:left w:val="none" w:sz="0" w:space="0" w:color="auto"/>
                <w:bottom w:val="none" w:sz="0" w:space="0" w:color="auto"/>
                <w:right w:val="none" w:sz="0" w:space="0" w:color="auto"/>
              </w:divBdr>
            </w:div>
          </w:divsChild>
        </w:div>
        <w:div w:id="2041126307">
          <w:marLeft w:val="0"/>
          <w:marRight w:val="0"/>
          <w:marTop w:val="0"/>
          <w:marBottom w:val="312"/>
          <w:divBdr>
            <w:top w:val="none" w:sz="0" w:space="0" w:color="auto"/>
            <w:left w:val="none" w:sz="0" w:space="0" w:color="auto"/>
            <w:bottom w:val="none" w:sz="0" w:space="0" w:color="auto"/>
            <w:right w:val="none" w:sz="0" w:space="0" w:color="auto"/>
          </w:divBdr>
          <w:divsChild>
            <w:div w:id="7473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56939">
      <w:bodyDiv w:val="1"/>
      <w:marLeft w:val="0"/>
      <w:marRight w:val="0"/>
      <w:marTop w:val="0"/>
      <w:marBottom w:val="0"/>
      <w:divBdr>
        <w:top w:val="none" w:sz="0" w:space="0" w:color="auto"/>
        <w:left w:val="none" w:sz="0" w:space="0" w:color="auto"/>
        <w:bottom w:val="none" w:sz="0" w:space="0" w:color="auto"/>
        <w:right w:val="none" w:sz="0" w:space="0" w:color="auto"/>
      </w:divBdr>
      <w:divsChild>
        <w:div w:id="277108249">
          <w:marLeft w:val="0"/>
          <w:marRight w:val="0"/>
          <w:marTop w:val="0"/>
          <w:marBottom w:val="0"/>
          <w:divBdr>
            <w:top w:val="none" w:sz="0" w:space="0" w:color="auto"/>
            <w:left w:val="none" w:sz="0" w:space="0" w:color="auto"/>
            <w:bottom w:val="none" w:sz="0" w:space="0" w:color="auto"/>
            <w:right w:val="none" w:sz="0" w:space="0" w:color="auto"/>
          </w:divBdr>
        </w:div>
      </w:divsChild>
    </w:div>
    <w:div w:id="1479152530">
      <w:bodyDiv w:val="1"/>
      <w:marLeft w:val="0"/>
      <w:marRight w:val="0"/>
      <w:marTop w:val="0"/>
      <w:marBottom w:val="0"/>
      <w:divBdr>
        <w:top w:val="none" w:sz="0" w:space="0" w:color="auto"/>
        <w:left w:val="none" w:sz="0" w:space="0" w:color="auto"/>
        <w:bottom w:val="none" w:sz="0" w:space="0" w:color="auto"/>
        <w:right w:val="none" w:sz="0" w:space="0" w:color="auto"/>
      </w:divBdr>
      <w:divsChild>
        <w:div w:id="722867715">
          <w:marLeft w:val="0"/>
          <w:marRight w:val="0"/>
          <w:marTop w:val="0"/>
          <w:marBottom w:val="312"/>
          <w:divBdr>
            <w:top w:val="none" w:sz="0" w:space="0" w:color="auto"/>
            <w:left w:val="none" w:sz="0" w:space="0" w:color="auto"/>
            <w:bottom w:val="none" w:sz="0" w:space="0" w:color="auto"/>
            <w:right w:val="none" w:sz="0" w:space="0" w:color="auto"/>
          </w:divBdr>
          <w:divsChild>
            <w:div w:id="2002274393">
              <w:marLeft w:val="0"/>
              <w:marRight w:val="0"/>
              <w:marTop w:val="0"/>
              <w:marBottom w:val="0"/>
              <w:divBdr>
                <w:top w:val="none" w:sz="0" w:space="0" w:color="auto"/>
                <w:left w:val="none" w:sz="0" w:space="0" w:color="auto"/>
                <w:bottom w:val="none" w:sz="0" w:space="0" w:color="auto"/>
                <w:right w:val="none" w:sz="0" w:space="0" w:color="auto"/>
              </w:divBdr>
            </w:div>
          </w:divsChild>
        </w:div>
        <w:div w:id="1241331695">
          <w:marLeft w:val="0"/>
          <w:marRight w:val="0"/>
          <w:marTop w:val="0"/>
          <w:marBottom w:val="312"/>
          <w:divBdr>
            <w:top w:val="none" w:sz="0" w:space="0" w:color="auto"/>
            <w:left w:val="none" w:sz="0" w:space="0" w:color="auto"/>
            <w:bottom w:val="none" w:sz="0" w:space="0" w:color="auto"/>
            <w:right w:val="none" w:sz="0" w:space="0" w:color="auto"/>
          </w:divBdr>
          <w:divsChild>
            <w:div w:id="982127005">
              <w:marLeft w:val="0"/>
              <w:marRight w:val="0"/>
              <w:marTop w:val="0"/>
              <w:marBottom w:val="0"/>
              <w:divBdr>
                <w:top w:val="none" w:sz="0" w:space="0" w:color="auto"/>
                <w:left w:val="none" w:sz="0" w:space="0" w:color="auto"/>
                <w:bottom w:val="none" w:sz="0" w:space="0" w:color="auto"/>
                <w:right w:val="none" w:sz="0" w:space="0" w:color="auto"/>
              </w:divBdr>
            </w:div>
          </w:divsChild>
        </w:div>
        <w:div w:id="1769036791">
          <w:marLeft w:val="0"/>
          <w:marRight w:val="0"/>
          <w:marTop w:val="0"/>
          <w:marBottom w:val="312"/>
          <w:divBdr>
            <w:top w:val="none" w:sz="0" w:space="0" w:color="auto"/>
            <w:left w:val="none" w:sz="0" w:space="0" w:color="auto"/>
            <w:bottom w:val="none" w:sz="0" w:space="0" w:color="auto"/>
            <w:right w:val="none" w:sz="0" w:space="0" w:color="auto"/>
          </w:divBdr>
          <w:divsChild>
            <w:div w:id="1383795218">
              <w:marLeft w:val="0"/>
              <w:marRight w:val="0"/>
              <w:marTop w:val="0"/>
              <w:marBottom w:val="0"/>
              <w:divBdr>
                <w:top w:val="none" w:sz="0" w:space="0" w:color="auto"/>
                <w:left w:val="none" w:sz="0" w:space="0" w:color="auto"/>
                <w:bottom w:val="none" w:sz="0" w:space="0" w:color="auto"/>
                <w:right w:val="none" w:sz="0" w:space="0" w:color="auto"/>
              </w:divBdr>
            </w:div>
          </w:divsChild>
        </w:div>
        <w:div w:id="1429623469">
          <w:marLeft w:val="0"/>
          <w:marRight w:val="0"/>
          <w:marTop w:val="0"/>
          <w:marBottom w:val="312"/>
          <w:divBdr>
            <w:top w:val="none" w:sz="0" w:space="0" w:color="auto"/>
            <w:left w:val="none" w:sz="0" w:space="0" w:color="auto"/>
            <w:bottom w:val="none" w:sz="0" w:space="0" w:color="auto"/>
            <w:right w:val="none" w:sz="0" w:space="0" w:color="auto"/>
          </w:divBdr>
          <w:divsChild>
            <w:div w:id="429357547">
              <w:marLeft w:val="0"/>
              <w:marRight w:val="0"/>
              <w:marTop w:val="0"/>
              <w:marBottom w:val="0"/>
              <w:divBdr>
                <w:top w:val="none" w:sz="0" w:space="0" w:color="auto"/>
                <w:left w:val="none" w:sz="0" w:space="0" w:color="auto"/>
                <w:bottom w:val="none" w:sz="0" w:space="0" w:color="auto"/>
                <w:right w:val="none" w:sz="0" w:space="0" w:color="auto"/>
              </w:divBdr>
            </w:div>
          </w:divsChild>
        </w:div>
        <w:div w:id="1251239210">
          <w:marLeft w:val="0"/>
          <w:marRight w:val="0"/>
          <w:marTop w:val="0"/>
          <w:marBottom w:val="0"/>
          <w:divBdr>
            <w:top w:val="none" w:sz="0" w:space="0" w:color="auto"/>
            <w:left w:val="none" w:sz="0" w:space="0" w:color="auto"/>
            <w:bottom w:val="none" w:sz="0" w:space="0" w:color="auto"/>
            <w:right w:val="none" w:sz="0" w:space="0" w:color="auto"/>
          </w:divBdr>
          <w:divsChild>
            <w:div w:id="1831603500">
              <w:marLeft w:val="0"/>
              <w:marRight w:val="0"/>
              <w:marTop w:val="0"/>
              <w:marBottom w:val="0"/>
              <w:divBdr>
                <w:top w:val="none" w:sz="0" w:space="0" w:color="auto"/>
                <w:left w:val="none" w:sz="0" w:space="0" w:color="auto"/>
                <w:bottom w:val="none" w:sz="0" w:space="0" w:color="auto"/>
                <w:right w:val="none" w:sz="0" w:space="0" w:color="auto"/>
              </w:divBdr>
            </w:div>
          </w:divsChild>
        </w:div>
        <w:div w:id="589004744">
          <w:marLeft w:val="0"/>
          <w:marRight w:val="0"/>
          <w:marTop w:val="0"/>
          <w:marBottom w:val="312"/>
          <w:divBdr>
            <w:top w:val="none" w:sz="0" w:space="0" w:color="auto"/>
            <w:left w:val="none" w:sz="0" w:space="0" w:color="auto"/>
            <w:bottom w:val="none" w:sz="0" w:space="0" w:color="auto"/>
            <w:right w:val="none" w:sz="0" w:space="0" w:color="auto"/>
          </w:divBdr>
          <w:divsChild>
            <w:div w:id="801381976">
              <w:marLeft w:val="0"/>
              <w:marRight w:val="0"/>
              <w:marTop w:val="0"/>
              <w:marBottom w:val="0"/>
              <w:divBdr>
                <w:top w:val="none" w:sz="0" w:space="0" w:color="auto"/>
                <w:left w:val="none" w:sz="0" w:space="0" w:color="auto"/>
                <w:bottom w:val="none" w:sz="0" w:space="0" w:color="auto"/>
                <w:right w:val="none" w:sz="0" w:space="0" w:color="auto"/>
              </w:divBdr>
            </w:div>
          </w:divsChild>
        </w:div>
        <w:div w:id="423502188">
          <w:marLeft w:val="0"/>
          <w:marRight w:val="0"/>
          <w:marTop w:val="0"/>
          <w:marBottom w:val="312"/>
          <w:divBdr>
            <w:top w:val="none" w:sz="0" w:space="0" w:color="auto"/>
            <w:left w:val="none" w:sz="0" w:space="0" w:color="auto"/>
            <w:bottom w:val="none" w:sz="0" w:space="0" w:color="auto"/>
            <w:right w:val="none" w:sz="0" w:space="0" w:color="auto"/>
          </w:divBdr>
          <w:divsChild>
            <w:div w:id="970592374">
              <w:marLeft w:val="0"/>
              <w:marRight w:val="0"/>
              <w:marTop w:val="0"/>
              <w:marBottom w:val="0"/>
              <w:divBdr>
                <w:top w:val="none" w:sz="0" w:space="0" w:color="auto"/>
                <w:left w:val="none" w:sz="0" w:space="0" w:color="auto"/>
                <w:bottom w:val="none" w:sz="0" w:space="0" w:color="auto"/>
                <w:right w:val="none" w:sz="0" w:space="0" w:color="auto"/>
              </w:divBdr>
            </w:div>
          </w:divsChild>
        </w:div>
        <w:div w:id="1959221730">
          <w:marLeft w:val="0"/>
          <w:marRight w:val="0"/>
          <w:marTop w:val="0"/>
          <w:marBottom w:val="312"/>
          <w:divBdr>
            <w:top w:val="none" w:sz="0" w:space="0" w:color="auto"/>
            <w:left w:val="none" w:sz="0" w:space="0" w:color="auto"/>
            <w:bottom w:val="none" w:sz="0" w:space="0" w:color="auto"/>
            <w:right w:val="none" w:sz="0" w:space="0" w:color="auto"/>
          </w:divBdr>
          <w:divsChild>
            <w:div w:id="2073889599">
              <w:marLeft w:val="0"/>
              <w:marRight w:val="0"/>
              <w:marTop w:val="0"/>
              <w:marBottom w:val="0"/>
              <w:divBdr>
                <w:top w:val="none" w:sz="0" w:space="0" w:color="auto"/>
                <w:left w:val="none" w:sz="0" w:space="0" w:color="auto"/>
                <w:bottom w:val="none" w:sz="0" w:space="0" w:color="auto"/>
                <w:right w:val="none" w:sz="0" w:space="0" w:color="auto"/>
              </w:divBdr>
            </w:div>
          </w:divsChild>
        </w:div>
        <w:div w:id="187182175">
          <w:marLeft w:val="0"/>
          <w:marRight w:val="0"/>
          <w:marTop w:val="0"/>
          <w:marBottom w:val="312"/>
          <w:divBdr>
            <w:top w:val="none" w:sz="0" w:space="0" w:color="auto"/>
            <w:left w:val="none" w:sz="0" w:space="0" w:color="auto"/>
            <w:bottom w:val="none" w:sz="0" w:space="0" w:color="auto"/>
            <w:right w:val="none" w:sz="0" w:space="0" w:color="auto"/>
          </w:divBdr>
          <w:divsChild>
            <w:div w:id="9263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28576">
      <w:bodyDiv w:val="1"/>
      <w:marLeft w:val="0"/>
      <w:marRight w:val="0"/>
      <w:marTop w:val="0"/>
      <w:marBottom w:val="0"/>
      <w:divBdr>
        <w:top w:val="none" w:sz="0" w:space="0" w:color="auto"/>
        <w:left w:val="none" w:sz="0" w:space="0" w:color="auto"/>
        <w:bottom w:val="none" w:sz="0" w:space="0" w:color="auto"/>
        <w:right w:val="none" w:sz="0" w:space="0" w:color="auto"/>
      </w:divBdr>
      <w:divsChild>
        <w:div w:id="383914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rketing91.com/tag/marketing-management/" TargetMode="External"/><Relationship Id="rId18" Type="http://schemas.openxmlformats.org/officeDocument/2006/relationships/image" Target="media/image3.jpeg"/><Relationship Id="rId26" Type="http://schemas.openxmlformats.org/officeDocument/2006/relationships/hyperlink" Target="https://www.marketing91.com/how-to-execute-a-push-strategy/" TargetMode="External"/><Relationship Id="rId39" Type="http://schemas.openxmlformats.org/officeDocument/2006/relationships/hyperlink" Target="https://www.marketing91.com/marketing-mix-4-ps-marketing/" TargetMode="External"/><Relationship Id="rId3" Type="http://schemas.openxmlformats.org/officeDocument/2006/relationships/settings" Target="settings.xml"/><Relationship Id="rId21" Type="http://schemas.openxmlformats.org/officeDocument/2006/relationships/hyperlink" Target="https://www.marketing91.com/selling-concept/" TargetMode="External"/><Relationship Id="rId34" Type="http://schemas.openxmlformats.org/officeDocument/2006/relationships/hyperlink" Target="https://www.marketing91.com/societal-marketing-concept/" TargetMode="External"/><Relationship Id="rId42" Type="http://schemas.openxmlformats.org/officeDocument/2006/relationships/hyperlink" Target="https://www.marketing91.com/service-marketing-mix/" TargetMode="External"/><Relationship Id="rId47" Type="http://schemas.openxmlformats.org/officeDocument/2006/relationships/hyperlink" Target="https://www.marketing91.com/relationship-marketing-2/" TargetMode="External"/><Relationship Id="rId50" Type="http://schemas.openxmlformats.org/officeDocument/2006/relationships/hyperlink" Target="https://www.marketing91.com/what-is-integrated-marketing/" TargetMode="External"/><Relationship Id="rId7" Type="http://schemas.openxmlformats.org/officeDocument/2006/relationships/hyperlink" Target="https://toughnickel.com/industries/" TargetMode="External"/><Relationship Id="rId12" Type="http://schemas.openxmlformats.org/officeDocument/2006/relationships/hyperlink" Target="https://www.marketing91.com/author/admin/" TargetMode="External"/><Relationship Id="rId17" Type="http://schemas.openxmlformats.org/officeDocument/2006/relationships/hyperlink" Target="https://www.marketing91.com/marketing-concept/" TargetMode="External"/><Relationship Id="rId25" Type="http://schemas.openxmlformats.org/officeDocument/2006/relationships/hyperlink" Target="https://www.marketing91.com/product-concept/" TargetMode="External"/><Relationship Id="rId33" Type="http://schemas.openxmlformats.org/officeDocument/2006/relationships/hyperlink" Target="https://www.marketing91.com/holistic-marketing-concept/" TargetMode="External"/><Relationship Id="rId38" Type="http://schemas.openxmlformats.org/officeDocument/2006/relationships/hyperlink" Target="https://www.marketing91.com/marketing-strategy/" TargetMode="External"/><Relationship Id="rId46" Type="http://schemas.openxmlformats.org/officeDocument/2006/relationships/hyperlink" Target="https://www.marketing91.com/internal-customers/" TargetMode="External"/><Relationship Id="rId2" Type="http://schemas.openxmlformats.org/officeDocument/2006/relationships/styles" Target="styles.xml"/><Relationship Id="rId16" Type="http://schemas.openxmlformats.org/officeDocument/2006/relationships/hyperlink" Target="https://www.marketing91.com/individual-marketing/" TargetMode="External"/><Relationship Id="rId20" Type="http://schemas.openxmlformats.org/officeDocument/2006/relationships/hyperlink" Target="https://www.marketing91.com/what-is-a-product/" TargetMode="External"/><Relationship Id="rId29" Type="http://schemas.openxmlformats.org/officeDocument/2006/relationships/hyperlink" Target="https://www.marketing91.com/the-increasing-importance-of-marketing/" TargetMode="External"/><Relationship Id="rId41" Type="http://schemas.openxmlformats.org/officeDocument/2006/relationships/hyperlink" Target="https://www.marketing91.com/service-marketing-mix/" TargetMode="External"/><Relationship Id="rId1" Type="http://schemas.openxmlformats.org/officeDocument/2006/relationships/numbering" Target="numbering.xml"/><Relationship Id="rId6" Type="http://schemas.openxmlformats.org/officeDocument/2006/relationships/hyperlink" Target="https://toughnickel.com/" TargetMode="External"/><Relationship Id="rId11" Type="http://schemas.openxmlformats.org/officeDocument/2006/relationships/image" Target="media/image2.jpeg"/><Relationship Id="rId24" Type="http://schemas.openxmlformats.org/officeDocument/2006/relationships/hyperlink" Target="https://www.marketing91.com/performance-based-marketing/" TargetMode="External"/><Relationship Id="rId32" Type="http://schemas.openxmlformats.org/officeDocument/2006/relationships/hyperlink" Target="https://www.marketing91.com/marketing-concept/" TargetMode="External"/><Relationship Id="rId37" Type="http://schemas.openxmlformats.org/officeDocument/2006/relationships/hyperlink" Target="https://www.marketing91.com/societal-marketing-concept/" TargetMode="External"/><Relationship Id="rId40" Type="http://schemas.openxmlformats.org/officeDocument/2006/relationships/hyperlink" Target="https://www.marketing91.com/marketing-mix-4-ps-marketing/" TargetMode="External"/><Relationship Id="rId45" Type="http://schemas.openxmlformats.org/officeDocument/2006/relationships/hyperlink" Target="https://www.marketing91.com/internal-marketing/" TargetMode="External"/><Relationship Id="rId53" Type="http://schemas.openxmlformats.org/officeDocument/2006/relationships/theme" Target="theme/theme1.xml"/><Relationship Id="rId5" Type="http://schemas.openxmlformats.org/officeDocument/2006/relationships/hyperlink" Target="https://toughnickel.com/industries/Principles-of-Marketing-Part-2-Buyer-Behavior" TargetMode="External"/><Relationship Id="rId15" Type="http://schemas.openxmlformats.org/officeDocument/2006/relationships/hyperlink" Target="https://www.marketing91.com/marketing-management/" TargetMode="External"/><Relationship Id="rId23" Type="http://schemas.openxmlformats.org/officeDocument/2006/relationships/hyperlink" Target="https://www.marketing91.com/product-concept/" TargetMode="External"/><Relationship Id="rId28" Type="http://schemas.openxmlformats.org/officeDocument/2006/relationships/hyperlink" Target="https://www.marketing91.com/selling-concept/" TargetMode="External"/><Relationship Id="rId36" Type="http://schemas.openxmlformats.org/officeDocument/2006/relationships/hyperlink" Target="https://www.marketing91.com/marketing-mix-godrej/" TargetMode="External"/><Relationship Id="rId49" Type="http://schemas.openxmlformats.org/officeDocument/2006/relationships/hyperlink" Target="https://www.marketing91.com/mass-customization-communication-strategy/" TargetMode="External"/><Relationship Id="rId10" Type="http://schemas.openxmlformats.org/officeDocument/2006/relationships/hyperlink" Target="https://toughnickel.com/industries/Principles-of-Marketing-Part-2-Buyer-Behavior" TargetMode="External"/><Relationship Id="rId19" Type="http://schemas.openxmlformats.org/officeDocument/2006/relationships/hyperlink" Target="https://www.marketing91.com/production-concept/" TargetMode="External"/><Relationship Id="rId31" Type="http://schemas.openxmlformats.org/officeDocument/2006/relationships/hyperlink" Target="https://www.marketing91.com/needs-wants-and-demands/" TargetMode="External"/><Relationship Id="rId44" Type="http://schemas.openxmlformats.org/officeDocument/2006/relationships/hyperlink" Target="https://www.marketing91.com/internal-marketing/"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marketing91.com/concepts-of-marketing/" TargetMode="External"/><Relationship Id="rId22" Type="http://schemas.openxmlformats.org/officeDocument/2006/relationships/hyperlink" Target="https://www.marketing91.com/production-concept/" TargetMode="External"/><Relationship Id="rId27" Type="http://schemas.openxmlformats.org/officeDocument/2006/relationships/hyperlink" Target="https://www.marketing91.com/types-of-products/" TargetMode="External"/><Relationship Id="rId30" Type="http://schemas.openxmlformats.org/officeDocument/2006/relationships/hyperlink" Target="https://www.marketing91.com/holistic-marketing-concept/" TargetMode="External"/><Relationship Id="rId35" Type="http://schemas.openxmlformats.org/officeDocument/2006/relationships/hyperlink" Target="https://www.marketing91.com/swot-tata-motors/" TargetMode="External"/><Relationship Id="rId43" Type="http://schemas.openxmlformats.org/officeDocument/2006/relationships/hyperlink" Target="https://www.marketing91.com/alternate-marketing-mix-marketing/" TargetMode="External"/><Relationship Id="rId48" Type="http://schemas.openxmlformats.org/officeDocument/2006/relationships/hyperlink" Target="https://www.marketing91.com/what-is-integrated-marketing/" TargetMode="External"/><Relationship Id="rId8" Type="http://schemas.openxmlformats.org/officeDocument/2006/relationships/hyperlink" Target="https://toughnickel.com/industries/marketing/" TargetMode="External"/><Relationship Id="rId51" Type="http://schemas.openxmlformats.org/officeDocument/2006/relationships/hyperlink" Target="https://www.marketing91.com/challenges-for-marketing-mana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4611</Words>
  <Characters>26289</Characters>
  <Application>Microsoft Office Word</Application>
  <DocSecurity>0</DocSecurity>
  <Lines>219</Lines>
  <Paragraphs>61</Paragraphs>
  <ScaleCrop>false</ScaleCrop>
  <Company/>
  <LinksUpToDate>false</LinksUpToDate>
  <CharactersWithSpaces>30839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2018-12-22T05:01:00Z</dcterms:created>
  <dcterms:modified xsi:type="dcterms:W3CDTF">2018-12-22T05:05:00Z</dcterms:modified>
</cp:coreProperties>
</file>