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308F4" w14:textId="121FF25C" w:rsidR="00E17E86" w:rsidRDefault="00E17E86" w:rsidP="00E17E86">
      <w:pPr>
        <w:pStyle w:val="Title"/>
        <w:jc w:val="center"/>
        <w:rPr>
          <w:noProof/>
        </w:rPr>
      </w:pPr>
      <w:r>
        <w:rPr>
          <w:noProof/>
        </w:rPr>
        <w:t>Assignment</w:t>
      </w:r>
    </w:p>
    <w:p w14:paraId="322534E3" w14:textId="77777777" w:rsidR="00E17E86" w:rsidRDefault="00E17E86">
      <w:pPr>
        <w:rPr>
          <w:noProof/>
        </w:rPr>
      </w:pPr>
    </w:p>
    <w:p w14:paraId="0465FB9B" w14:textId="006B5EEC" w:rsidR="001E0EBE" w:rsidRDefault="00797E30">
      <w:r>
        <w:rPr>
          <w:noProof/>
        </w:rPr>
        <w:drawing>
          <wp:inline distT="0" distB="0" distL="0" distR="0" wp14:anchorId="55871176" wp14:editId="39B5C90A">
            <wp:extent cx="5943600" cy="26244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7722AA5" w14:textId="55660929" w:rsidR="00797E30" w:rsidRDefault="00E17E86">
      <w:r>
        <w:rPr>
          <w:noProof/>
        </w:rPr>
        <w:drawing>
          <wp:inline distT="0" distB="0" distL="0" distR="0" wp14:anchorId="467A54D1" wp14:editId="5E14B77B">
            <wp:extent cx="5724525" cy="1133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AE4C4" w14:textId="5DC96FDC" w:rsidR="00E17E86" w:rsidRPr="00E17E86" w:rsidRDefault="00E17E86">
      <w:pPr>
        <w:rPr>
          <w:rFonts w:ascii="Times New Roman" w:hAnsi="Times New Roman" w:cs="Times New Roman"/>
          <w:sz w:val="28"/>
          <w:szCs w:val="28"/>
        </w:rPr>
      </w:pPr>
      <w:r w:rsidRPr="00E17E86">
        <w:rPr>
          <w:rFonts w:ascii="Times New Roman" w:hAnsi="Times New Roman" w:cs="Times New Roman"/>
          <w:sz w:val="28"/>
          <w:szCs w:val="28"/>
        </w:rPr>
        <w:t xml:space="preserve">Draw the reactance diagram for the power system. Mark impedances in per unit. Neglect resistance and use a base of 50 MVA, 138 kV in the 40Ω line </w:t>
      </w:r>
    </w:p>
    <w:sectPr w:rsidR="00E17E86" w:rsidRPr="00E17E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E30"/>
    <w:rsid w:val="001E0EBE"/>
    <w:rsid w:val="00797E30"/>
    <w:rsid w:val="00E1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A5EA5"/>
  <w15:chartTrackingRefBased/>
  <w15:docId w15:val="{0D293DC7-D1BD-488D-BA83-31CE199E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7E8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E8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98766-0554-4F16-8484-246C84235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Khalid</cp:lastModifiedBy>
  <cp:revision>2</cp:revision>
  <dcterms:created xsi:type="dcterms:W3CDTF">2019-02-11T04:27:00Z</dcterms:created>
  <dcterms:modified xsi:type="dcterms:W3CDTF">2019-02-13T11:44:00Z</dcterms:modified>
</cp:coreProperties>
</file>