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8A2" w:rsidRPr="001378A2" w:rsidRDefault="001378A2" w:rsidP="001378A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1378A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Depa</w:t>
      </w:r>
      <w:r w:rsidR="0094628D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rtment of Real Estate</w:t>
      </w:r>
    </w:p>
    <w:p w:rsidR="001378A2" w:rsidRDefault="00EE0CE7" w:rsidP="001378A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725A5">
        <w:rPr>
          <w:rFonts w:ascii="Times New Roman" w:hAnsi="Times New Roman" w:cs="Times New Roman"/>
          <w:color w:val="000000" w:themeColor="text1"/>
          <w:sz w:val="24"/>
          <w:szCs w:val="24"/>
        </w:rPr>
        <w:t>BRE</w:t>
      </w:r>
      <w:r w:rsidR="001378A2" w:rsidRPr="001378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78A2" w:rsidRPr="00B725A5">
        <w:rPr>
          <w:rFonts w:ascii="Times New Roman" w:hAnsi="Times New Roman" w:cs="Times New Roman"/>
          <w:color w:val="000000" w:themeColor="text1"/>
          <w:sz w:val="24"/>
          <w:szCs w:val="24"/>
        </w:rPr>
        <w:t>Program</w:t>
      </w:r>
    </w:p>
    <w:p w:rsidR="001378A2" w:rsidRPr="001378A2" w:rsidRDefault="001378A2" w:rsidP="001378A2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78A2">
        <w:rPr>
          <w:rFonts w:ascii="Times New Roman" w:hAnsi="Times New Roman" w:cs="Times New Roman"/>
          <w:color w:val="000000" w:themeColor="text1"/>
          <w:sz w:val="24"/>
          <w:szCs w:val="24"/>
        </w:rPr>
        <w:t>Daffodil International University</w:t>
      </w:r>
      <w:r w:rsidR="00DD5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(DIU)</w:t>
      </w:r>
    </w:p>
    <w:p w:rsidR="002F577E" w:rsidRPr="00F80DA9" w:rsidRDefault="00D762BB" w:rsidP="001378A2">
      <w:pPr>
        <w:pStyle w:val="Footer"/>
        <w:tabs>
          <w:tab w:val="left" w:pos="1222"/>
          <w:tab w:val="center" w:pos="5233"/>
        </w:tabs>
        <w:jc w:val="center"/>
        <w:rPr>
          <w:rFonts w:ascii="Times New Roman" w:hAnsi="Times New Roman" w:cs="Times New Roman"/>
          <w:b/>
          <w:color w:val="000000" w:themeColor="text1"/>
          <w:szCs w:val="24"/>
        </w:rPr>
      </w:pPr>
      <w:r w:rsidRPr="00F80DA9">
        <w:rPr>
          <w:rFonts w:ascii="Times New Roman" w:hAnsi="Times New Roman" w:cs="Times New Roman"/>
          <w:b/>
          <w:color w:val="000000" w:themeColor="text1"/>
          <w:szCs w:val="24"/>
        </w:rPr>
        <w:t xml:space="preserve">Course Offering; </w:t>
      </w:r>
      <w:r w:rsidR="00EB4C3A">
        <w:rPr>
          <w:rFonts w:ascii="Times New Roman" w:hAnsi="Times New Roman" w:cs="Times New Roman"/>
          <w:b/>
          <w:color w:val="000000" w:themeColor="text1"/>
          <w:szCs w:val="24"/>
        </w:rPr>
        <w:t>Spring</w:t>
      </w:r>
      <w:bookmarkStart w:id="0" w:name="_GoBack"/>
      <w:bookmarkEnd w:id="0"/>
      <w:r w:rsidR="00EB4C3A">
        <w:rPr>
          <w:rFonts w:ascii="Times New Roman" w:hAnsi="Times New Roman" w:cs="Times New Roman"/>
          <w:b/>
          <w:color w:val="000000" w:themeColor="text1"/>
          <w:szCs w:val="24"/>
        </w:rPr>
        <w:t>-2020</w:t>
      </w:r>
      <w:r w:rsidR="001378A2" w:rsidRPr="00F80DA9">
        <w:rPr>
          <w:rFonts w:ascii="Times New Roman" w:hAnsi="Times New Roman" w:cs="Times New Roman"/>
          <w:b/>
          <w:color w:val="000000" w:themeColor="text1"/>
          <w:szCs w:val="24"/>
        </w:rPr>
        <w:t xml:space="preserve"> Semester</w:t>
      </w:r>
    </w:p>
    <w:tbl>
      <w:tblPr>
        <w:tblStyle w:val="TableGrid"/>
        <w:tblpPr w:leftFromText="180" w:rightFromText="180" w:vertAnchor="page" w:horzAnchor="margin" w:tblpX="738" w:tblpY="2146"/>
        <w:tblW w:w="9452" w:type="dxa"/>
        <w:tblLook w:val="04A0" w:firstRow="1" w:lastRow="0" w:firstColumn="1" w:lastColumn="0" w:noHBand="0" w:noVBand="1"/>
      </w:tblPr>
      <w:tblGrid>
        <w:gridCol w:w="1209"/>
        <w:gridCol w:w="1419"/>
        <w:gridCol w:w="6824"/>
      </w:tblGrid>
      <w:tr w:rsidR="00B40E58" w:rsidRPr="00B40E58" w:rsidTr="0052305D">
        <w:trPr>
          <w:trHeight w:val="330"/>
        </w:trPr>
        <w:tc>
          <w:tcPr>
            <w:tcW w:w="12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72A9F" w:rsidRPr="00B40E58" w:rsidRDefault="00672A9F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Batch</w:t>
            </w:r>
          </w:p>
        </w:tc>
        <w:tc>
          <w:tcPr>
            <w:tcW w:w="1419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noWrap/>
          </w:tcPr>
          <w:p w:rsidR="00672A9F" w:rsidRPr="00B40E58" w:rsidRDefault="00672A9F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Code</w:t>
            </w:r>
          </w:p>
        </w:tc>
        <w:tc>
          <w:tcPr>
            <w:tcW w:w="682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672A9F" w:rsidRPr="00B40E58" w:rsidRDefault="00672A9F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Title</w:t>
            </w:r>
          </w:p>
        </w:tc>
      </w:tr>
      <w:tr w:rsidR="003E7584" w:rsidRPr="00B40E58" w:rsidTr="0052305D">
        <w:trPr>
          <w:trHeight w:val="109"/>
        </w:trPr>
        <w:tc>
          <w:tcPr>
            <w:tcW w:w="1209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3E7584" w:rsidRPr="00B40E58" w:rsidRDefault="003E7584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</w:t>
            </w:r>
          </w:p>
          <w:p w:rsidR="003E7584" w:rsidRDefault="003E7584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(153</w:t>
            </w: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  <w:p w:rsidR="003E7584" w:rsidRPr="00B40E58" w:rsidRDefault="00410457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3E75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584" w:rsidRPr="007912B9" w:rsidRDefault="00367151" w:rsidP="0052305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 xml:space="preserve">RST410 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E7584" w:rsidRPr="007912B9" w:rsidRDefault="00367151" w:rsidP="0052305D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>Research Project in Real Estate</w:t>
            </w:r>
          </w:p>
        </w:tc>
      </w:tr>
      <w:tr w:rsidR="003E7584" w:rsidRPr="00B40E58" w:rsidTr="0052305D">
        <w:trPr>
          <w:trHeight w:val="109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E7584" w:rsidRDefault="003E7584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584" w:rsidRPr="00E04993" w:rsidRDefault="00367151" w:rsidP="0052305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MGT-302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E7584" w:rsidRPr="00E04993" w:rsidRDefault="00367151" w:rsidP="0052305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Human Resources Management in Real Estate</w:t>
            </w:r>
          </w:p>
        </w:tc>
      </w:tr>
      <w:tr w:rsidR="003E7584" w:rsidRPr="00B40E58" w:rsidTr="0052305D">
        <w:trPr>
          <w:trHeight w:val="158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E7584" w:rsidRPr="00B40E58" w:rsidRDefault="003E7584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584" w:rsidRPr="007912B9" w:rsidRDefault="00367151" w:rsidP="0052305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 xml:space="preserve">CEG302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E7584" w:rsidRPr="007912B9" w:rsidRDefault="00367151" w:rsidP="0052305D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>Building, Construction Materials &amp; Modern Technology in Real Estate</w:t>
            </w:r>
          </w:p>
        </w:tc>
      </w:tr>
      <w:tr w:rsidR="003E7584" w:rsidRPr="00B40E58" w:rsidTr="0052305D">
        <w:trPr>
          <w:trHeight w:val="158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E7584" w:rsidRPr="00B40E58" w:rsidRDefault="003E7584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584" w:rsidRPr="00EC5BD5" w:rsidRDefault="00367151" w:rsidP="0052305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GIS301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E7584" w:rsidRPr="00EC5BD5" w:rsidRDefault="00367151" w:rsidP="0052305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Geographical Information System in Real Estate</w:t>
            </w:r>
          </w:p>
        </w:tc>
      </w:tr>
      <w:tr w:rsidR="003E7584" w:rsidRPr="00B40E58" w:rsidTr="0052305D">
        <w:trPr>
          <w:trHeight w:val="158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E7584" w:rsidRPr="00B40E58" w:rsidRDefault="003E7584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E7584" w:rsidRPr="00367151" w:rsidRDefault="00367151" w:rsidP="0052305D">
            <w:pPr>
              <w:jc w:val="center"/>
              <w:rPr>
                <w:rFonts w:ascii="Times New Roman" w:hAnsi="Times New Roman" w:cs="Times New Roman"/>
              </w:rPr>
            </w:pPr>
            <w:r w:rsidRPr="00367151">
              <w:rPr>
                <w:rFonts w:ascii="Times New Roman" w:hAnsi="Times New Roman" w:cs="Times New Roman"/>
              </w:rPr>
              <w:t>URP302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E7584" w:rsidRPr="00EC5BD5" w:rsidRDefault="00367151" w:rsidP="0052305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7151">
              <w:rPr>
                <w:rFonts w:ascii="Times New Roman" w:hAnsi="Times New Roman" w:cs="Times New Roman"/>
              </w:rPr>
              <w:t>Urban Hazard and Risk Management</w:t>
            </w:r>
          </w:p>
        </w:tc>
      </w:tr>
      <w:tr w:rsidR="008B5D40" w:rsidRPr="00B40E58" w:rsidTr="007912B9">
        <w:trPr>
          <w:trHeight w:val="151"/>
        </w:trPr>
        <w:tc>
          <w:tcPr>
            <w:tcW w:w="1209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5D40" w:rsidRPr="00B40E58" w:rsidRDefault="008B5D40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</w:t>
            </w:r>
          </w:p>
          <w:p w:rsidR="008B5D40" w:rsidRDefault="008B5D40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(163)</w:t>
            </w:r>
          </w:p>
          <w:p w:rsidR="00D263FA" w:rsidRPr="00B40E58" w:rsidRDefault="00D263FA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2F5C" w:rsidRPr="007912B9" w:rsidRDefault="00D72F5C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D263FA" w:rsidRPr="007912B9" w:rsidRDefault="00D263FA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>MKT401</w:t>
            </w:r>
          </w:p>
          <w:p w:rsidR="008B5D40" w:rsidRPr="007912B9" w:rsidRDefault="008B5D40" w:rsidP="0052305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8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D72F5C" w:rsidRPr="007912B9" w:rsidRDefault="00D72F5C" w:rsidP="0052305D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8B5D40" w:rsidRPr="007912B9" w:rsidRDefault="00D263FA" w:rsidP="0052305D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>Consumer Behavior</w:t>
            </w:r>
          </w:p>
        </w:tc>
      </w:tr>
      <w:tr w:rsidR="008B5D40" w:rsidRPr="00B40E58" w:rsidTr="007912B9">
        <w:trPr>
          <w:trHeight w:val="151"/>
        </w:trPr>
        <w:tc>
          <w:tcPr>
            <w:tcW w:w="1209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8B5D40" w:rsidRPr="00B40E58" w:rsidRDefault="008B5D40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27</w:t>
            </w:r>
          </w:p>
          <w:p w:rsidR="008B5D40" w:rsidRPr="00B40E58" w:rsidRDefault="008B5D40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(171)</w:t>
            </w:r>
          </w:p>
          <w:p w:rsidR="008B5D40" w:rsidRPr="00B40E58" w:rsidRDefault="008B5D40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D40" w:rsidRPr="007912B9" w:rsidRDefault="009E16F5" w:rsidP="0052305D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  <w:color w:val="FF000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>MKT</w:t>
            </w:r>
            <w:r w:rsidRPr="007912B9">
              <w:rPr>
                <w:rFonts w:ascii="Times New Roman" w:hAnsi="Times New Roman" w:cs="Times New Roman"/>
                <w:color w:val="FF0000"/>
              </w:rPr>
              <w:t>403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B5D40" w:rsidRPr="007912B9" w:rsidRDefault="009E16F5" w:rsidP="0052305D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>Global Marketing</w:t>
            </w:r>
          </w:p>
        </w:tc>
      </w:tr>
      <w:tr w:rsidR="008B5D40" w:rsidRPr="00B40E58" w:rsidTr="0052305D">
        <w:trPr>
          <w:trHeight w:val="151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8B5D40" w:rsidRPr="00B40E58" w:rsidRDefault="008B5D40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D40" w:rsidRPr="007912B9" w:rsidRDefault="00444A19" w:rsidP="0052305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 xml:space="preserve">FIN201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B5D40" w:rsidRPr="007912B9" w:rsidRDefault="00444A19" w:rsidP="0052305D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7912B9">
              <w:rPr>
                <w:rFonts w:ascii="Times New Roman" w:hAnsi="Times New Roman" w:cs="Times New Roman"/>
                <w:color w:val="FF0000"/>
              </w:rPr>
              <w:t>Financial Management</w:t>
            </w:r>
          </w:p>
        </w:tc>
      </w:tr>
      <w:tr w:rsidR="008B5D40" w:rsidRPr="00B40E58" w:rsidTr="0052305D">
        <w:trPr>
          <w:trHeight w:val="151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8B5D40" w:rsidRPr="00B40E58" w:rsidRDefault="008B5D40" w:rsidP="005230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D40" w:rsidRPr="00444A19" w:rsidRDefault="00444A19" w:rsidP="0052305D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444A19">
              <w:rPr>
                <w:rFonts w:ascii="Times New Roman" w:hAnsi="Times New Roman" w:cs="Times New Roman"/>
              </w:rPr>
              <w:t>URP303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B5D40" w:rsidRPr="00E04993" w:rsidRDefault="00444A19" w:rsidP="0052305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44A19">
              <w:rPr>
                <w:rFonts w:ascii="Times New Roman" w:hAnsi="Times New Roman" w:cs="Times New Roman"/>
              </w:rPr>
              <w:t>Urban Land Use &amp; Development</w:t>
            </w:r>
          </w:p>
        </w:tc>
      </w:tr>
      <w:tr w:rsidR="00CB7C42" w:rsidRPr="00B40E58" w:rsidTr="0052305D">
        <w:trPr>
          <w:trHeight w:val="259"/>
        </w:trPr>
        <w:tc>
          <w:tcPr>
            <w:tcW w:w="1209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CB7C42" w:rsidRPr="00B40E58" w:rsidRDefault="00CB7C42" w:rsidP="00CB7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28</w:t>
            </w:r>
          </w:p>
          <w:p w:rsidR="00CB7C42" w:rsidRPr="00B40E58" w:rsidRDefault="00CB7C42" w:rsidP="00CB7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40E5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(181)</w:t>
            </w:r>
          </w:p>
          <w:p w:rsidR="00CB7C42" w:rsidRPr="00B40E58" w:rsidRDefault="00CB7C42" w:rsidP="00CB7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7C42" w:rsidRPr="00EC5BD5" w:rsidRDefault="00CB7C42" w:rsidP="00CB7C4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GIS301 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CB7C42" w:rsidRPr="00EC5BD5" w:rsidRDefault="00CB7C42" w:rsidP="00CB7C4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Geographical Information System in Real Estate</w:t>
            </w:r>
          </w:p>
        </w:tc>
      </w:tr>
      <w:tr w:rsidR="00CB7C42" w:rsidRPr="00B40E58" w:rsidTr="0052305D">
        <w:trPr>
          <w:trHeight w:val="252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CB7C42" w:rsidRPr="00B40E58" w:rsidRDefault="00CB7C42" w:rsidP="00CB7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7C42" w:rsidRPr="00367151" w:rsidRDefault="00CB7C42" w:rsidP="00CB7C42">
            <w:pPr>
              <w:jc w:val="center"/>
              <w:rPr>
                <w:rFonts w:ascii="Times New Roman" w:hAnsi="Times New Roman" w:cs="Times New Roman"/>
              </w:rPr>
            </w:pPr>
            <w:r w:rsidRPr="00367151">
              <w:rPr>
                <w:rFonts w:ascii="Times New Roman" w:hAnsi="Times New Roman" w:cs="Times New Roman"/>
              </w:rPr>
              <w:t>URP302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noWrap/>
          </w:tcPr>
          <w:p w:rsidR="00CB7C42" w:rsidRPr="00EC5BD5" w:rsidRDefault="00CB7C42" w:rsidP="00CB7C4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7151">
              <w:rPr>
                <w:rFonts w:ascii="Times New Roman" w:hAnsi="Times New Roman" w:cs="Times New Roman"/>
              </w:rPr>
              <w:t>Urban Hazard and Risk Management</w:t>
            </w:r>
          </w:p>
        </w:tc>
      </w:tr>
      <w:tr w:rsidR="00CB7C42" w:rsidRPr="00B40E58" w:rsidTr="0052305D">
        <w:trPr>
          <w:trHeight w:val="252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CB7C42" w:rsidRPr="00B40E58" w:rsidRDefault="00CB7C42" w:rsidP="00CB7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B7C42" w:rsidRPr="00444A19" w:rsidRDefault="00CB7C42" w:rsidP="00CB7C42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444A19">
              <w:rPr>
                <w:rFonts w:ascii="Times New Roman" w:hAnsi="Times New Roman" w:cs="Times New Roman"/>
              </w:rPr>
              <w:t>URP303</w:t>
            </w:r>
          </w:p>
        </w:tc>
        <w:tc>
          <w:tcPr>
            <w:tcW w:w="6824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CB7C42" w:rsidRPr="00E04993" w:rsidRDefault="00CB7C42" w:rsidP="00CB7C4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44A19">
              <w:rPr>
                <w:rFonts w:ascii="Times New Roman" w:hAnsi="Times New Roman" w:cs="Times New Roman"/>
              </w:rPr>
              <w:t>Urban Land Use &amp; Development</w:t>
            </w:r>
          </w:p>
        </w:tc>
      </w:tr>
      <w:tr w:rsidR="00CB7C42" w:rsidRPr="00B40E58" w:rsidTr="0052305D">
        <w:trPr>
          <w:trHeight w:val="195"/>
        </w:trPr>
        <w:tc>
          <w:tcPr>
            <w:tcW w:w="1209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CB7C42" w:rsidRPr="00B40E58" w:rsidRDefault="00CB7C42" w:rsidP="00CB7C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CB7C42" w:rsidRPr="00E04993" w:rsidRDefault="00CB7C42" w:rsidP="00CB7C4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MGT-302 </w:t>
            </w:r>
          </w:p>
        </w:tc>
        <w:tc>
          <w:tcPr>
            <w:tcW w:w="6824" w:type="dxa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CB7C42" w:rsidRPr="00E04993" w:rsidRDefault="00CB7C42" w:rsidP="00CB7C4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Human Resources Management in Real Estate</w:t>
            </w:r>
          </w:p>
        </w:tc>
      </w:tr>
      <w:tr w:rsidR="008F17DB" w:rsidRPr="00B40E58" w:rsidTr="0052305D">
        <w:trPr>
          <w:trHeight w:val="226"/>
        </w:trPr>
        <w:tc>
          <w:tcPr>
            <w:tcW w:w="1209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8F17DB" w:rsidRDefault="008F17DB" w:rsidP="008F17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473A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30 </w:t>
            </w:r>
          </w:p>
          <w:p w:rsidR="008F17DB" w:rsidRPr="00D473AE" w:rsidRDefault="008F17DB" w:rsidP="008F17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473A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(183)</w:t>
            </w:r>
          </w:p>
          <w:p w:rsidR="008F17DB" w:rsidRPr="00B40E58" w:rsidRDefault="008F17DB" w:rsidP="008F17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17DB" w:rsidRPr="00EC5BD5" w:rsidRDefault="008F17DB" w:rsidP="008F17D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GIS301 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F17DB" w:rsidRPr="00EC5BD5" w:rsidRDefault="008F17DB" w:rsidP="008F17D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Geographical Information System in Real Estate</w:t>
            </w:r>
          </w:p>
        </w:tc>
      </w:tr>
      <w:tr w:rsidR="008F17DB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8F17DB" w:rsidRPr="00B40E58" w:rsidRDefault="008F17DB" w:rsidP="008F17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17DB" w:rsidRPr="00367151" w:rsidRDefault="008F17DB" w:rsidP="008F17DB">
            <w:pPr>
              <w:jc w:val="center"/>
              <w:rPr>
                <w:rFonts w:ascii="Times New Roman" w:hAnsi="Times New Roman" w:cs="Times New Roman"/>
              </w:rPr>
            </w:pPr>
            <w:r w:rsidRPr="00367151">
              <w:rPr>
                <w:rFonts w:ascii="Times New Roman" w:hAnsi="Times New Roman" w:cs="Times New Roman"/>
              </w:rPr>
              <w:t>URP302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F17DB" w:rsidRPr="00EC5BD5" w:rsidRDefault="008F17DB" w:rsidP="008F17D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7151">
              <w:rPr>
                <w:rFonts w:ascii="Times New Roman" w:hAnsi="Times New Roman" w:cs="Times New Roman"/>
              </w:rPr>
              <w:t>Urban Hazard and Risk Management</w:t>
            </w:r>
          </w:p>
        </w:tc>
      </w:tr>
      <w:tr w:rsidR="008F17DB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8F17DB" w:rsidRPr="00B40E58" w:rsidRDefault="008F17DB" w:rsidP="008F17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17DB" w:rsidRPr="00444A19" w:rsidRDefault="008F17DB" w:rsidP="008F17DB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444A19">
              <w:rPr>
                <w:rFonts w:ascii="Times New Roman" w:hAnsi="Times New Roman" w:cs="Times New Roman"/>
              </w:rPr>
              <w:t>URP303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F17DB" w:rsidRPr="00E04993" w:rsidRDefault="008F17DB" w:rsidP="008F17D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44A19">
              <w:rPr>
                <w:rFonts w:ascii="Times New Roman" w:hAnsi="Times New Roman" w:cs="Times New Roman"/>
              </w:rPr>
              <w:t>Urban Land Use &amp; Development</w:t>
            </w:r>
          </w:p>
        </w:tc>
      </w:tr>
      <w:tr w:rsidR="008F17DB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8F17DB" w:rsidRPr="00B40E58" w:rsidRDefault="008F17DB" w:rsidP="008F17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17DB" w:rsidRPr="00E04993" w:rsidRDefault="008F17DB" w:rsidP="008F17D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MGT-302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8F17DB" w:rsidRPr="00E04993" w:rsidRDefault="008F17DB" w:rsidP="008F17D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Human Resources Management in Real Estate</w:t>
            </w:r>
          </w:p>
        </w:tc>
      </w:tr>
      <w:tr w:rsidR="007912B9" w:rsidRPr="00B40E58" w:rsidTr="0052305D">
        <w:trPr>
          <w:trHeight w:val="226"/>
        </w:trPr>
        <w:tc>
          <w:tcPr>
            <w:tcW w:w="1209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7912B9" w:rsidRPr="00635C38" w:rsidRDefault="007912B9" w:rsidP="007912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35C3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31</w:t>
            </w:r>
          </w:p>
          <w:p w:rsidR="007912B9" w:rsidRPr="00635C38" w:rsidRDefault="007912B9" w:rsidP="007912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35C3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(191)</w:t>
            </w:r>
          </w:p>
          <w:p w:rsidR="007912B9" w:rsidRPr="00B40E58" w:rsidRDefault="007912B9" w:rsidP="007912B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12B9" w:rsidRPr="00EC5BD5" w:rsidRDefault="007912B9" w:rsidP="007912B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GIS301 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7912B9" w:rsidRPr="00EC5BD5" w:rsidRDefault="007912B9" w:rsidP="007912B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Geographical Information System in Real Estate</w:t>
            </w:r>
          </w:p>
        </w:tc>
      </w:tr>
      <w:tr w:rsidR="007912B9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7912B9" w:rsidRPr="00B40E58" w:rsidRDefault="007912B9" w:rsidP="007912B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12B9" w:rsidRPr="00367151" w:rsidRDefault="007912B9" w:rsidP="007912B9">
            <w:pPr>
              <w:jc w:val="center"/>
              <w:rPr>
                <w:rFonts w:ascii="Times New Roman" w:hAnsi="Times New Roman" w:cs="Times New Roman"/>
              </w:rPr>
            </w:pPr>
            <w:r w:rsidRPr="00367151">
              <w:rPr>
                <w:rFonts w:ascii="Times New Roman" w:hAnsi="Times New Roman" w:cs="Times New Roman"/>
              </w:rPr>
              <w:t>URP302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7912B9" w:rsidRPr="00EC5BD5" w:rsidRDefault="007912B9" w:rsidP="007912B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7151">
              <w:rPr>
                <w:rFonts w:ascii="Times New Roman" w:hAnsi="Times New Roman" w:cs="Times New Roman"/>
              </w:rPr>
              <w:t>Urban Hazard and Risk Management</w:t>
            </w:r>
          </w:p>
        </w:tc>
      </w:tr>
      <w:tr w:rsidR="007912B9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7912B9" w:rsidRPr="00B40E58" w:rsidRDefault="007912B9" w:rsidP="007912B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912B9" w:rsidRPr="00444A19" w:rsidRDefault="007912B9" w:rsidP="007912B9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444A19">
              <w:rPr>
                <w:rFonts w:ascii="Times New Roman" w:hAnsi="Times New Roman" w:cs="Times New Roman"/>
              </w:rPr>
              <w:t>URP303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7912B9" w:rsidRPr="00E04993" w:rsidRDefault="007912B9" w:rsidP="007912B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44A19">
              <w:rPr>
                <w:rFonts w:ascii="Times New Roman" w:hAnsi="Times New Roman" w:cs="Times New Roman"/>
              </w:rPr>
              <w:t>Urban Land Use &amp; Development</w:t>
            </w:r>
          </w:p>
        </w:tc>
      </w:tr>
      <w:tr w:rsidR="007912B9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7912B9" w:rsidRPr="00B40E58" w:rsidRDefault="007912B9" w:rsidP="007912B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7912B9" w:rsidRPr="00E04993" w:rsidRDefault="007912B9" w:rsidP="007912B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MGT-302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7912B9" w:rsidRPr="00E04993" w:rsidRDefault="007912B9" w:rsidP="007912B9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Human Resources Management in Real Estate</w:t>
            </w:r>
          </w:p>
        </w:tc>
      </w:tr>
      <w:tr w:rsidR="003C53C7" w:rsidRPr="00B40E58" w:rsidTr="0052305D">
        <w:trPr>
          <w:trHeight w:val="226"/>
        </w:trPr>
        <w:tc>
          <w:tcPr>
            <w:tcW w:w="1209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32</w:t>
            </w:r>
          </w:p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(192)</w:t>
            </w:r>
          </w:p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04</w:t>
            </w:r>
          </w:p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C7" w:rsidRPr="00EC5BD5" w:rsidRDefault="003C53C7" w:rsidP="003C53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GIS301 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C53C7" w:rsidRPr="00EC5BD5" w:rsidRDefault="003C53C7" w:rsidP="003C53C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Geographical Information System in Real Estate</w:t>
            </w:r>
          </w:p>
        </w:tc>
      </w:tr>
      <w:tr w:rsidR="003C53C7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C7" w:rsidRPr="00367151" w:rsidRDefault="003C53C7" w:rsidP="003C53C7">
            <w:pPr>
              <w:jc w:val="center"/>
              <w:rPr>
                <w:rFonts w:ascii="Times New Roman" w:hAnsi="Times New Roman" w:cs="Times New Roman"/>
              </w:rPr>
            </w:pPr>
            <w:r w:rsidRPr="00367151">
              <w:rPr>
                <w:rFonts w:ascii="Times New Roman" w:hAnsi="Times New Roman" w:cs="Times New Roman"/>
              </w:rPr>
              <w:t>URP302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C53C7" w:rsidRPr="00EC5BD5" w:rsidRDefault="003C53C7" w:rsidP="003C53C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7151">
              <w:rPr>
                <w:rFonts w:ascii="Times New Roman" w:hAnsi="Times New Roman" w:cs="Times New Roman"/>
              </w:rPr>
              <w:t>Urban Hazard and Risk Management</w:t>
            </w:r>
          </w:p>
        </w:tc>
      </w:tr>
      <w:tr w:rsidR="003C53C7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C7" w:rsidRPr="00444A19" w:rsidRDefault="003C53C7" w:rsidP="003C53C7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444A19">
              <w:rPr>
                <w:rFonts w:ascii="Times New Roman" w:hAnsi="Times New Roman" w:cs="Times New Roman"/>
              </w:rPr>
              <w:t>URP303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C53C7" w:rsidRPr="00E04993" w:rsidRDefault="003C53C7" w:rsidP="003C53C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44A19">
              <w:rPr>
                <w:rFonts w:ascii="Times New Roman" w:hAnsi="Times New Roman" w:cs="Times New Roman"/>
              </w:rPr>
              <w:t>Urban Land Use &amp; Development</w:t>
            </w:r>
          </w:p>
        </w:tc>
      </w:tr>
      <w:tr w:rsidR="003C53C7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3C53C7" w:rsidRPr="00E04993" w:rsidRDefault="003C53C7" w:rsidP="003C53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MGT-302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noWrap/>
          </w:tcPr>
          <w:p w:rsidR="003C53C7" w:rsidRPr="00E04993" w:rsidRDefault="003C53C7" w:rsidP="003C53C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Human Resources Management in Real Estate</w:t>
            </w:r>
          </w:p>
        </w:tc>
      </w:tr>
      <w:tr w:rsidR="003C53C7" w:rsidRPr="00B40E58" w:rsidTr="0052305D">
        <w:trPr>
          <w:trHeight w:val="226"/>
        </w:trPr>
        <w:tc>
          <w:tcPr>
            <w:tcW w:w="1209" w:type="dxa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</w:tcPr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</w:t>
            </w:r>
          </w:p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A2AD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(193)</w:t>
            </w:r>
          </w:p>
          <w:p w:rsidR="003C53C7" w:rsidRPr="009A2AD2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C7" w:rsidRPr="00EC5BD5" w:rsidRDefault="003C53C7" w:rsidP="003C53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GIS301 </w:t>
            </w:r>
          </w:p>
        </w:tc>
        <w:tc>
          <w:tcPr>
            <w:tcW w:w="68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C53C7" w:rsidRPr="00EC5BD5" w:rsidRDefault="003C53C7" w:rsidP="003C53C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Geographical Information System in Real Estate</w:t>
            </w:r>
          </w:p>
        </w:tc>
      </w:tr>
      <w:tr w:rsidR="003C53C7" w:rsidRPr="00B40E58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3C53C7" w:rsidRPr="00B40E58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C7" w:rsidRPr="00367151" w:rsidRDefault="003C53C7" w:rsidP="003C53C7">
            <w:pPr>
              <w:jc w:val="center"/>
              <w:rPr>
                <w:rFonts w:ascii="Times New Roman" w:hAnsi="Times New Roman" w:cs="Times New Roman"/>
              </w:rPr>
            </w:pPr>
            <w:r w:rsidRPr="00367151">
              <w:rPr>
                <w:rFonts w:ascii="Times New Roman" w:hAnsi="Times New Roman" w:cs="Times New Roman"/>
              </w:rPr>
              <w:t>URP302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C53C7" w:rsidRPr="00EC5BD5" w:rsidRDefault="003C53C7" w:rsidP="003C53C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7151">
              <w:rPr>
                <w:rFonts w:ascii="Times New Roman" w:hAnsi="Times New Roman" w:cs="Times New Roman"/>
              </w:rPr>
              <w:t>Urban Hazard and Risk Management</w:t>
            </w:r>
          </w:p>
        </w:tc>
      </w:tr>
      <w:tr w:rsidR="003C53C7" w:rsidRPr="00D2722F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:rsidR="003C53C7" w:rsidRPr="00B40E58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C53C7" w:rsidRPr="00444A19" w:rsidRDefault="003C53C7" w:rsidP="003C53C7">
            <w:pPr>
              <w:spacing w:line="240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444A19">
              <w:rPr>
                <w:rFonts w:ascii="Times New Roman" w:hAnsi="Times New Roman" w:cs="Times New Roman"/>
              </w:rPr>
              <w:t>URP303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noWrap/>
          </w:tcPr>
          <w:p w:rsidR="003C53C7" w:rsidRPr="00E04993" w:rsidRDefault="003C53C7" w:rsidP="003C53C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44A19">
              <w:rPr>
                <w:rFonts w:ascii="Times New Roman" w:hAnsi="Times New Roman" w:cs="Times New Roman"/>
              </w:rPr>
              <w:t>Urban Land Use &amp; Development</w:t>
            </w:r>
          </w:p>
        </w:tc>
      </w:tr>
      <w:tr w:rsidR="003C53C7" w:rsidRPr="00D2722F" w:rsidTr="0052305D">
        <w:trPr>
          <w:trHeight w:val="226"/>
        </w:trPr>
        <w:tc>
          <w:tcPr>
            <w:tcW w:w="120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3C53C7" w:rsidRPr="00B40E58" w:rsidRDefault="003C53C7" w:rsidP="003C53C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noWrap/>
          </w:tcPr>
          <w:p w:rsidR="003C53C7" w:rsidRPr="00E04993" w:rsidRDefault="003C53C7" w:rsidP="003C53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 xml:space="preserve">MGT-302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noWrap/>
          </w:tcPr>
          <w:p w:rsidR="003C53C7" w:rsidRPr="00E04993" w:rsidRDefault="003C53C7" w:rsidP="003C53C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405">
              <w:rPr>
                <w:rFonts w:ascii="Times New Roman" w:hAnsi="Times New Roman" w:cs="Times New Roman"/>
              </w:rPr>
              <w:t>Human Resources Management in Real Estate</w:t>
            </w:r>
          </w:p>
        </w:tc>
      </w:tr>
    </w:tbl>
    <w:p w:rsidR="000010E0" w:rsidRPr="00B40E58" w:rsidRDefault="00A35DD0" w:rsidP="00B3207B">
      <w:pPr>
        <w:spacing w:line="259" w:lineRule="auto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pict>
          <v:rect id="_x0000_s1031" style="position:absolute;margin-left:138.75pt;margin-top:654.35pt;width:245.25pt;height:52.25pt;z-index:251663360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" fillcolor="white [3201]" strokecolor="black [3200]" strokeweight="1pt">
            <v:textbox style="mso-next-textbox:#_x0000_s1031">
              <w:txbxContent>
                <w:p w:rsidR="00110FF6" w:rsidRPr="001378A2" w:rsidRDefault="00110FF6" w:rsidP="00110FF6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1378A2">
                    <w:rPr>
                      <w:rFonts w:ascii="Times New Roman" w:hAnsi="Times New Roman" w:cs="Times New Roman"/>
                    </w:rPr>
                    <w:t>(</w:t>
                  </w:r>
                  <w:r w:rsidR="007C35E5" w:rsidRPr="001378A2">
                    <w:rPr>
                      <w:rFonts w:ascii="Times New Roman" w:hAnsi="Times New Roman" w:cs="Times New Roman"/>
                      <w:b/>
                    </w:rPr>
                    <w:t>Nurul Mohammad Zayed</w:t>
                  </w:r>
                  <w:r w:rsidRPr="001378A2">
                    <w:rPr>
                      <w:rFonts w:ascii="Times New Roman" w:hAnsi="Times New Roman" w:cs="Times New Roman"/>
                    </w:rPr>
                    <w:t>)</w:t>
                  </w:r>
                </w:p>
                <w:p w:rsidR="00110FF6" w:rsidRPr="001378A2" w:rsidRDefault="007C35E5" w:rsidP="00110FF6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1378A2">
                    <w:rPr>
                      <w:rFonts w:ascii="Times New Roman" w:hAnsi="Times New Roman" w:cs="Times New Roman"/>
                    </w:rPr>
                    <w:t>Assistant Professor &amp; Head</w:t>
                  </w:r>
                </w:p>
                <w:p w:rsidR="00110FF6" w:rsidRPr="001378A2" w:rsidRDefault="007C35E5" w:rsidP="00110FF6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1378A2">
                    <w:rPr>
                      <w:rFonts w:ascii="Times New Roman" w:hAnsi="Times New Roman" w:cs="Times New Roman"/>
                    </w:rPr>
                    <w:t>Department of Real Estate</w:t>
                  </w:r>
                  <w:r w:rsidR="001378A2" w:rsidRPr="001378A2">
                    <w:rPr>
                      <w:rFonts w:ascii="Times New Roman" w:hAnsi="Times New Roman" w:cs="Times New Roman"/>
                    </w:rPr>
                    <w:t>, FBE, DIU</w:t>
                  </w:r>
                </w:p>
                <w:p w:rsidR="00110FF6" w:rsidRPr="00110FF6" w:rsidRDefault="00110FF6" w:rsidP="00110FF6">
                  <w:pPr>
                    <w:spacing w:after="0"/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color w:val="000000" w:themeColor="text1"/>
          <w:sz w:val="16"/>
          <w:szCs w:val="16"/>
        </w:rPr>
        <w:pict>
          <v:rect id="Rectangle 1" o:spid="_x0000_s1027" style="position:absolute;margin-left:-510.8pt;margin-top:630.4pt;width:206.25pt;height:62.25pt;z-index:25165926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" fillcolor="white [3201]" strokecolor="black [3200]" strokeweight="1pt">
            <v:textbox style="mso-next-textbox:#Rectangle 1">
              <w:txbxContent>
                <w:p w:rsidR="009F218C" w:rsidRPr="00FF6783" w:rsidRDefault="00E2618A" w:rsidP="009F218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FF6783">
                    <w:rPr>
                      <w:rFonts w:ascii="Times New Roman" w:hAnsi="Times New Roman" w:cs="Times New Roman"/>
                      <w:b/>
                    </w:rPr>
                    <w:t>(</w:t>
                  </w:r>
                  <w:r w:rsidR="009F218C" w:rsidRPr="00FF6783">
                    <w:rPr>
                      <w:rFonts w:ascii="Times New Roman" w:hAnsi="Times New Roman" w:cs="Times New Roman"/>
                      <w:b/>
                    </w:rPr>
                    <w:t>Sheikh Abdur Rahim)</w:t>
                  </w:r>
                </w:p>
                <w:p w:rsidR="009F218C" w:rsidRPr="008911FD" w:rsidRDefault="009F218C" w:rsidP="009F218C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8911FD">
                    <w:rPr>
                      <w:rFonts w:ascii="Times New Roman" w:hAnsi="Times New Roman" w:cs="Times New Roman"/>
                    </w:rPr>
                    <w:t>Associate Professor and Head</w:t>
                  </w:r>
                </w:p>
                <w:p w:rsidR="009F218C" w:rsidRPr="008911FD" w:rsidRDefault="009F218C" w:rsidP="009F218C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8911FD">
                    <w:rPr>
                      <w:rFonts w:ascii="Times New Roman" w:hAnsi="Times New Roman" w:cs="Times New Roman"/>
                    </w:rPr>
                    <w:t>Department of Real Estate, FBE, DIU</w:t>
                  </w:r>
                </w:p>
              </w:txbxContent>
            </v:textbox>
          </v:rect>
        </w:pict>
      </w:r>
    </w:p>
    <w:sectPr w:rsidR="000010E0" w:rsidRPr="00B40E58" w:rsidSect="00FF6783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DD0" w:rsidRDefault="00A35DD0" w:rsidP="00CA30DB">
      <w:pPr>
        <w:spacing w:after="0" w:line="240" w:lineRule="auto"/>
      </w:pPr>
      <w:r>
        <w:separator/>
      </w:r>
    </w:p>
  </w:endnote>
  <w:endnote w:type="continuationSeparator" w:id="0">
    <w:p w:rsidR="00A35DD0" w:rsidRDefault="00A35DD0" w:rsidP="00CA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DD0" w:rsidRDefault="00A35DD0" w:rsidP="00CA30DB">
      <w:pPr>
        <w:spacing w:after="0" w:line="240" w:lineRule="auto"/>
      </w:pPr>
      <w:r>
        <w:separator/>
      </w:r>
    </w:p>
  </w:footnote>
  <w:footnote w:type="continuationSeparator" w:id="0">
    <w:p w:rsidR="00A35DD0" w:rsidRDefault="00A35DD0" w:rsidP="00CA3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50010"/>
    <w:multiLevelType w:val="hybridMultilevel"/>
    <w:tmpl w:val="5AE0B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E2D12"/>
    <w:multiLevelType w:val="hybridMultilevel"/>
    <w:tmpl w:val="15966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A90"/>
    <w:rsid w:val="00000583"/>
    <w:rsid w:val="00000CE0"/>
    <w:rsid w:val="000010E0"/>
    <w:rsid w:val="00002C29"/>
    <w:rsid w:val="00004E51"/>
    <w:rsid w:val="000053E8"/>
    <w:rsid w:val="00007073"/>
    <w:rsid w:val="00011BB4"/>
    <w:rsid w:val="00015E38"/>
    <w:rsid w:val="000178E9"/>
    <w:rsid w:val="000204B8"/>
    <w:rsid w:val="00020C3E"/>
    <w:rsid w:val="0002544D"/>
    <w:rsid w:val="00035854"/>
    <w:rsid w:val="000379ED"/>
    <w:rsid w:val="00047200"/>
    <w:rsid w:val="0004736A"/>
    <w:rsid w:val="000579AB"/>
    <w:rsid w:val="00060391"/>
    <w:rsid w:val="00060F3A"/>
    <w:rsid w:val="00061133"/>
    <w:rsid w:val="000643A9"/>
    <w:rsid w:val="00072172"/>
    <w:rsid w:val="0007288E"/>
    <w:rsid w:val="000735FB"/>
    <w:rsid w:val="00074B8A"/>
    <w:rsid w:val="000771FC"/>
    <w:rsid w:val="00081B84"/>
    <w:rsid w:val="00086EE7"/>
    <w:rsid w:val="00091C52"/>
    <w:rsid w:val="000935C6"/>
    <w:rsid w:val="0009414C"/>
    <w:rsid w:val="00095175"/>
    <w:rsid w:val="000A054A"/>
    <w:rsid w:val="000A0EFE"/>
    <w:rsid w:val="000B028D"/>
    <w:rsid w:val="000B2339"/>
    <w:rsid w:val="000B37F4"/>
    <w:rsid w:val="000B70FD"/>
    <w:rsid w:val="000C39AF"/>
    <w:rsid w:val="000C7759"/>
    <w:rsid w:val="000D22E9"/>
    <w:rsid w:val="000D60AC"/>
    <w:rsid w:val="000E0E34"/>
    <w:rsid w:val="000E22B0"/>
    <w:rsid w:val="000E37EE"/>
    <w:rsid w:val="000E3A1D"/>
    <w:rsid w:val="000E583E"/>
    <w:rsid w:val="000E5E17"/>
    <w:rsid w:val="000E6682"/>
    <w:rsid w:val="00102089"/>
    <w:rsid w:val="00105875"/>
    <w:rsid w:val="00110FF6"/>
    <w:rsid w:val="00111FA6"/>
    <w:rsid w:val="00115C58"/>
    <w:rsid w:val="00117600"/>
    <w:rsid w:val="0012221F"/>
    <w:rsid w:val="00124818"/>
    <w:rsid w:val="001262F8"/>
    <w:rsid w:val="001274BA"/>
    <w:rsid w:val="0013024A"/>
    <w:rsid w:val="00135398"/>
    <w:rsid w:val="001365EC"/>
    <w:rsid w:val="001378A2"/>
    <w:rsid w:val="00142300"/>
    <w:rsid w:val="0014610B"/>
    <w:rsid w:val="001508C2"/>
    <w:rsid w:val="00152E99"/>
    <w:rsid w:val="001624DF"/>
    <w:rsid w:val="0016324F"/>
    <w:rsid w:val="00165563"/>
    <w:rsid w:val="00165A3E"/>
    <w:rsid w:val="001661F0"/>
    <w:rsid w:val="00166DFF"/>
    <w:rsid w:val="00176883"/>
    <w:rsid w:val="00177CBD"/>
    <w:rsid w:val="0018399A"/>
    <w:rsid w:val="00184A2F"/>
    <w:rsid w:val="001874A6"/>
    <w:rsid w:val="00187FB3"/>
    <w:rsid w:val="0019258F"/>
    <w:rsid w:val="0019414E"/>
    <w:rsid w:val="00194DBB"/>
    <w:rsid w:val="00196E5C"/>
    <w:rsid w:val="00197A07"/>
    <w:rsid w:val="001A0C7D"/>
    <w:rsid w:val="001A24D0"/>
    <w:rsid w:val="001A41C1"/>
    <w:rsid w:val="001A519C"/>
    <w:rsid w:val="001A70DB"/>
    <w:rsid w:val="001B247C"/>
    <w:rsid w:val="001B4405"/>
    <w:rsid w:val="001B4AC2"/>
    <w:rsid w:val="001B5374"/>
    <w:rsid w:val="001B5C81"/>
    <w:rsid w:val="001B78EC"/>
    <w:rsid w:val="001C0AA6"/>
    <w:rsid w:val="001C2A7E"/>
    <w:rsid w:val="001C67C7"/>
    <w:rsid w:val="001C6D07"/>
    <w:rsid w:val="001D1992"/>
    <w:rsid w:val="001D2585"/>
    <w:rsid w:val="001E2527"/>
    <w:rsid w:val="001E449E"/>
    <w:rsid w:val="001E5D07"/>
    <w:rsid w:val="001F00E6"/>
    <w:rsid w:val="001F027F"/>
    <w:rsid w:val="001F3C14"/>
    <w:rsid w:val="001F6C78"/>
    <w:rsid w:val="0020763B"/>
    <w:rsid w:val="00207727"/>
    <w:rsid w:val="00211834"/>
    <w:rsid w:val="0021240C"/>
    <w:rsid w:val="002159C4"/>
    <w:rsid w:val="0022349C"/>
    <w:rsid w:val="00224962"/>
    <w:rsid w:val="00232F43"/>
    <w:rsid w:val="00233082"/>
    <w:rsid w:val="0023520A"/>
    <w:rsid w:val="002358A0"/>
    <w:rsid w:val="00240C96"/>
    <w:rsid w:val="002431DC"/>
    <w:rsid w:val="0024588A"/>
    <w:rsid w:val="00245A51"/>
    <w:rsid w:val="00250F72"/>
    <w:rsid w:val="00252C53"/>
    <w:rsid w:val="00253B9A"/>
    <w:rsid w:val="00253D09"/>
    <w:rsid w:val="00254356"/>
    <w:rsid w:val="00263CF2"/>
    <w:rsid w:val="00263EFF"/>
    <w:rsid w:val="002646BA"/>
    <w:rsid w:val="0026624E"/>
    <w:rsid w:val="00266D95"/>
    <w:rsid w:val="00267B5F"/>
    <w:rsid w:val="00267D9C"/>
    <w:rsid w:val="0027127C"/>
    <w:rsid w:val="0027142B"/>
    <w:rsid w:val="0027240E"/>
    <w:rsid w:val="002752E5"/>
    <w:rsid w:val="00276CED"/>
    <w:rsid w:val="00283F8E"/>
    <w:rsid w:val="00293644"/>
    <w:rsid w:val="00295283"/>
    <w:rsid w:val="00297834"/>
    <w:rsid w:val="002A0A04"/>
    <w:rsid w:val="002A41D2"/>
    <w:rsid w:val="002B251F"/>
    <w:rsid w:val="002B2881"/>
    <w:rsid w:val="002B4F50"/>
    <w:rsid w:val="002B6393"/>
    <w:rsid w:val="002B6D3C"/>
    <w:rsid w:val="002B72C9"/>
    <w:rsid w:val="002C76CA"/>
    <w:rsid w:val="002D1C06"/>
    <w:rsid w:val="002D76DF"/>
    <w:rsid w:val="002E0522"/>
    <w:rsid w:val="002E7551"/>
    <w:rsid w:val="002E7BF9"/>
    <w:rsid w:val="002F1735"/>
    <w:rsid w:val="002F1FE7"/>
    <w:rsid w:val="002F56D7"/>
    <w:rsid w:val="002F577E"/>
    <w:rsid w:val="002F743D"/>
    <w:rsid w:val="002F7DCA"/>
    <w:rsid w:val="003024E0"/>
    <w:rsid w:val="00305DD2"/>
    <w:rsid w:val="00307517"/>
    <w:rsid w:val="00307D3C"/>
    <w:rsid w:val="00310A9F"/>
    <w:rsid w:val="00323153"/>
    <w:rsid w:val="00326351"/>
    <w:rsid w:val="00326FDD"/>
    <w:rsid w:val="00330467"/>
    <w:rsid w:val="00330D4E"/>
    <w:rsid w:val="003318AD"/>
    <w:rsid w:val="003324D8"/>
    <w:rsid w:val="0033552C"/>
    <w:rsid w:val="00340D09"/>
    <w:rsid w:val="00342193"/>
    <w:rsid w:val="00343B50"/>
    <w:rsid w:val="0034617D"/>
    <w:rsid w:val="003466F1"/>
    <w:rsid w:val="00346DCD"/>
    <w:rsid w:val="003505A6"/>
    <w:rsid w:val="00352A2C"/>
    <w:rsid w:val="003548A4"/>
    <w:rsid w:val="00355E0D"/>
    <w:rsid w:val="0035658E"/>
    <w:rsid w:val="00356622"/>
    <w:rsid w:val="00356A5A"/>
    <w:rsid w:val="00356D1D"/>
    <w:rsid w:val="003603E5"/>
    <w:rsid w:val="003621ED"/>
    <w:rsid w:val="00363202"/>
    <w:rsid w:val="00364451"/>
    <w:rsid w:val="00364ED9"/>
    <w:rsid w:val="00367151"/>
    <w:rsid w:val="00367C49"/>
    <w:rsid w:val="00370A58"/>
    <w:rsid w:val="00371757"/>
    <w:rsid w:val="00380549"/>
    <w:rsid w:val="0038306E"/>
    <w:rsid w:val="003835C4"/>
    <w:rsid w:val="00384B8D"/>
    <w:rsid w:val="00384BCF"/>
    <w:rsid w:val="00386D4C"/>
    <w:rsid w:val="00387676"/>
    <w:rsid w:val="00387836"/>
    <w:rsid w:val="003934BB"/>
    <w:rsid w:val="0039375D"/>
    <w:rsid w:val="00394A0A"/>
    <w:rsid w:val="00394A8D"/>
    <w:rsid w:val="00395283"/>
    <w:rsid w:val="00395DFE"/>
    <w:rsid w:val="003A5EAC"/>
    <w:rsid w:val="003A731D"/>
    <w:rsid w:val="003C142D"/>
    <w:rsid w:val="003C1A04"/>
    <w:rsid w:val="003C53C7"/>
    <w:rsid w:val="003D30BE"/>
    <w:rsid w:val="003D5BC9"/>
    <w:rsid w:val="003E012C"/>
    <w:rsid w:val="003E2150"/>
    <w:rsid w:val="003E512B"/>
    <w:rsid w:val="003E7584"/>
    <w:rsid w:val="003F0D53"/>
    <w:rsid w:val="003F6CF0"/>
    <w:rsid w:val="003F7726"/>
    <w:rsid w:val="00402E5A"/>
    <w:rsid w:val="0040365B"/>
    <w:rsid w:val="004050EF"/>
    <w:rsid w:val="00407FB6"/>
    <w:rsid w:val="00410457"/>
    <w:rsid w:val="004104A4"/>
    <w:rsid w:val="00410B96"/>
    <w:rsid w:val="00413C70"/>
    <w:rsid w:val="0041412B"/>
    <w:rsid w:val="004153CD"/>
    <w:rsid w:val="0042047D"/>
    <w:rsid w:val="004205AB"/>
    <w:rsid w:val="0043035A"/>
    <w:rsid w:val="00444A19"/>
    <w:rsid w:val="00450F33"/>
    <w:rsid w:val="00451F88"/>
    <w:rsid w:val="00452267"/>
    <w:rsid w:val="00453320"/>
    <w:rsid w:val="0045421E"/>
    <w:rsid w:val="004549E4"/>
    <w:rsid w:val="00454AC2"/>
    <w:rsid w:val="00455130"/>
    <w:rsid w:val="004626FE"/>
    <w:rsid w:val="00466964"/>
    <w:rsid w:val="004671A3"/>
    <w:rsid w:val="00467B13"/>
    <w:rsid w:val="004704E0"/>
    <w:rsid w:val="00470AA7"/>
    <w:rsid w:val="004744FE"/>
    <w:rsid w:val="00475035"/>
    <w:rsid w:val="00483D07"/>
    <w:rsid w:val="0048791D"/>
    <w:rsid w:val="00487F51"/>
    <w:rsid w:val="00493486"/>
    <w:rsid w:val="00494B83"/>
    <w:rsid w:val="004A1FEF"/>
    <w:rsid w:val="004A2C7E"/>
    <w:rsid w:val="004A3DAD"/>
    <w:rsid w:val="004A413C"/>
    <w:rsid w:val="004A55B5"/>
    <w:rsid w:val="004B762E"/>
    <w:rsid w:val="004C076E"/>
    <w:rsid w:val="004C128B"/>
    <w:rsid w:val="004C4B1D"/>
    <w:rsid w:val="004C72D4"/>
    <w:rsid w:val="004C7B18"/>
    <w:rsid w:val="004D137E"/>
    <w:rsid w:val="004D2712"/>
    <w:rsid w:val="004D35FD"/>
    <w:rsid w:val="004D543B"/>
    <w:rsid w:val="004E61DB"/>
    <w:rsid w:val="004F0118"/>
    <w:rsid w:val="004F3234"/>
    <w:rsid w:val="004F3342"/>
    <w:rsid w:val="004F3CD9"/>
    <w:rsid w:val="004F4C40"/>
    <w:rsid w:val="00501E6C"/>
    <w:rsid w:val="00507405"/>
    <w:rsid w:val="00507ED4"/>
    <w:rsid w:val="00513D57"/>
    <w:rsid w:val="00513FB9"/>
    <w:rsid w:val="00520A3C"/>
    <w:rsid w:val="0052305D"/>
    <w:rsid w:val="00523CDD"/>
    <w:rsid w:val="00524B80"/>
    <w:rsid w:val="005250B5"/>
    <w:rsid w:val="00527AD6"/>
    <w:rsid w:val="00544904"/>
    <w:rsid w:val="005509B9"/>
    <w:rsid w:val="005548D4"/>
    <w:rsid w:val="00560474"/>
    <w:rsid w:val="00567E33"/>
    <w:rsid w:val="00570FA6"/>
    <w:rsid w:val="005718AF"/>
    <w:rsid w:val="00571DEC"/>
    <w:rsid w:val="005721C7"/>
    <w:rsid w:val="00572FC5"/>
    <w:rsid w:val="0057363C"/>
    <w:rsid w:val="00575FE4"/>
    <w:rsid w:val="00580DD8"/>
    <w:rsid w:val="00582E56"/>
    <w:rsid w:val="005849C9"/>
    <w:rsid w:val="00590568"/>
    <w:rsid w:val="0059522F"/>
    <w:rsid w:val="00595F8E"/>
    <w:rsid w:val="005A114F"/>
    <w:rsid w:val="005A140C"/>
    <w:rsid w:val="005A3A59"/>
    <w:rsid w:val="005A45BA"/>
    <w:rsid w:val="005A4DF7"/>
    <w:rsid w:val="005B0082"/>
    <w:rsid w:val="005B3792"/>
    <w:rsid w:val="005B638D"/>
    <w:rsid w:val="005C1871"/>
    <w:rsid w:val="005C453D"/>
    <w:rsid w:val="005C4631"/>
    <w:rsid w:val="005C464E"/>
    <w:rsid w:val="005D256D"/>
    <w:rsid w:val="005D37EC"/>
    <w:rsid w:val="005D438F"/>
    <w:rsid w:val="005D58CA"/>
    <w:rsid w:val="005D6E4E"/>
    <w:rsid w:val="005D73A5"/>
    <w:rsid w:val="005E039D"/>
    <w:rsid w:val="005E100B"/>
    <w:rsid w:val="005E1F52"/>
    <w:rsid w:val="005E267D"/>
    <w:rsid w:val="005F3494"/>
    <w:rsid w:val="005F55B4"/>
    <w:rsid w:val="005F6B35"/>
    <w:rsid w:val="006015F2"/>
    <w:rsid w:val="00602E20"/>
    <w:rsid w:val="006068F7"/>
    <w:rsid w:val="00612AA1"/>
    <w:rsid w:val="0063135D"/>
    <w:rsid w:val="006352F2"/>
    <w:rsid w:val="00635C38"/>
    <w:rsid w:val="00640A43"/>
    <w:rsid w:val="00641AD1"/>
    <w:rsid w:val="006505B1"/>
    <w:rsid w:val="006538EC"/>
    <w:rsid w:val="00654049"/>
    <w:rsid w:val="00654745"/>
    <w:rsid w:val="00656684"/>
    <w:rsid w:val="00657609"/>
    <w:rsid w:val="00666D18"/>
    <w:rsid w:val="00671AC9"/>
    <w:rsid w:val="0067254E"/>
    <w:rsid w:val="00672A9F"/>
    <w:rsid w:val="0068159B"/>
    <w:rsid w:val="00683F7C"/>
    <w:rsid w:val="0068508C"/>
    <w:rsid w:val="0068615D"/>
    <w:rsid w:val="0068702D"/>
    <w:rsid w:val="006A44ED"/>
    <w:rsid w:val="006B0AB9"/>
    <w:rsid w:val="006B3B94"/>
    <w:rsid w:val="006B746D"/>
    <w:rsid w:val="006C35C5"/>
    <w:rsid w:val="006C4EBD"/>
    <w:rsid w:val="006D2DD1"/>
    <w:rsid w:val="006D341F"/>
    <w:rsid w:val="006D6FB6"/>
    <w:rsid w:val="006E09CF"/>
    <w:rsid w:val="006E2847"/>
    <w:rsid w:val="006E5C83"/>
    <w:rsid w:val="006E7483"/>
    <w:rsid w:val="006F0122"/>
    <w:rsid w:val="006F04FE"/>
    <w:rsid w:val="006F73AF"/>
    <w:rsid w:val="006F74F6"/>
    <w:rsid w:val="00700348"/>
    <w:rsid w:val="00702949"/>
    <w:rsid w:val="00703B30"/>
    <w:rsid w:val="00707B8C"/>
    <w:rsid w:val="00711909"/>
    <w:rsid w:val="00711D23"/>
    <w:rsid w:val="00712BB7"/>
    <w:rsid w:val="00713F64"/>
    <w:rsid w:val="00717277"/>
    <w:rsid w:val="00717329"/>
    <w:rsid w:val="00720032"/>
    <w:rsid w:val="007242D0"/>
    <w:rsid w:val="007334F0"/>
    <w:rsid w:val="00733C61"/>
    <w:rsid w:val="00751B91"/>
    <w:rsid w:val="00756847"/>
    <w:rsid w:val="007600D9"/>
    <w:rsid w:val="00760941"/>
    <w:rsid w:val="00770574"/>
    <w:rsid w:val="00770593"/>
    <w:rsid w:val="00772CE4"/>
    <w:rsid w:val="00773CCF"/>
    <w:rsid w:val="007773B2"/>
    <w:rsid w:val="00777AC8"/>
    <w:rsid w:val="0078034D"/>
    <w:rsid w:val="00782A81"/>
    <w:rsid w:val="007912B9"/>
    <w:rsid w:val="00793625"/>
    <w:rsid w:val="0079575D"/>
    <w:rsid w:val="007A0190"/>
    <w:rsid w:val="007A2AB7"/>
    <w:rsid w:val="007A35AA"/>
    <w:rsid w:val="007A641F"/>
    <w:rsid w:val="007A65B5"/>
    <w:rsid w:val="007A7B6C"/>
    <w:rsid w:val="007B1645"/>
    <w:rsid w:val="007B2902"/>
    <w:rsid w:val="007B305F"/>
    <w:rsid w:val="007B7FF8"/>
    <w:rsid w:val="007C2A90"/>
    <w:rsid w:val="007C2E60"/>
    <w:rsid w:val="007C35E5"/>
    <w:rsid w:val="007C5C35"/>
    <w:rsid w:val="007D0007"/>
    <w:rsid w:val="007D2A22"/>
    <w:rsid w:val="007D3104"/>
    <w:rsid w:val="007D3DEA"/>
    <w:rsid w:val="007D42CD"/>
    <w:rsid w:val="007E0B3C"/>
    <w:rsid w:val="007E59BB"/>
    <w:rsid w:val="007F1597"/>
    <w:rsid w:val="007F5A37"/>
    <w:rsid w:val="008009C8"/>
    <w:rsid w:val="00807040"/>
    <w:rsid w:val="00822E59"/>
    <w:rsid w:val="00824D88"/>
    <w:rsid w:val="00825D79"/>
    <w:rsid w:val="00830AF2"/>
    <w:rsid w:val="0083167F"/>
    <w:rsid w:val="00832038"/>
    <w:rsid w:val="00833A19"/>
    <w:rsid w:val="00836C0B"/>
    <w:rsid w:val="00840C8C"/>
    <w:rsid w:val="0084591A"/>
    <w:rsid w:val="00846055"/>
    <w:rsid w:val="008476F3"/>
    <w:rsid w:val="00851AAA"/>
    <w:rsid w:val="00852EBA"/>
    <w:rsid w:val="00862E86"/>
    <w:rsid w:val="008630D4"/>
    <w:rsid w:val="00863929"/>
    <w:rsid w:val="00865284"/>
    <w:rsid w:val="00870E89"/>
    <w:rsid w:val="00871B5F"/>
    <w:rsid w:val="00872498"/>
    <w:rsid w:val="00876109"/>
    <w:rsid w:val="0087793A"/>
    <w:rsid w:val="00880414"/>
    <w:rsid w:val="008911FD"/>
    <w:rsid w:val="008922D2"/>
    <w:rsid w:val="00892495"/>
    <w:rsid w:val="008945DF"/>
    <w:rsid w:val="008978C4"/>
    <w:rsid w:val="00897D85"/>
    <w:rsid w:val="008A1C36"/>
    <w:rsid w:val="008A2779"/>
    <w:rsid w:val="008A434D"/>
    <w:rsid w:val="008A7806"/>
    <w:rsid w:val="008A7978"/>
    <w:rsid w:val="008B0497"/>
    <w:rsid w:val="008B092E"/>
    <w:rsid w:val="008B3684"/>
    <w:rsid w:val="008B3AF6"/>
    <w:rsid w:val="008B5D40"/>
    <w:rsid w:val="008C20A2"/>
    <w:rsid w:val="008C7A2B"/>
    <w:rsid w:val="008D0AEE"/>
    <w:rsid w:val="008E1A67"/>
    <w:rsid w:val="008E5421"/>
    <w:rsid w:val="008F17DB"/>
    <w:rsid w:val="008F185D"/>
    <w:rsid w:val="008F4847"/>
    <w:rsid w:val="00901001"/>
    <w:rsid w:val="0090194E"/>
    <w:rsid w:val="0090202E"/>
    <w:rsid w:val="009042EF"/>
    <w:rsid w:val="00917AE2"/>
    <w:rsid w:val="00923A39"/>
    <w:rsid w:val="00924C37"/>
    <w:rsid w:val="00924E74"/>
    <w:rsid w:val="00930662"/>
    <w:rsid w:val="0093283D"/>
    <w:rsid w:val="0093288F"/>
    <w:rsid w:val="00934615"/>
    <w:rsid w:val="00936407"/>
    <w:rsid w:val="00937A28"/>
    <w:rsid w:val="0094628D"/>
    <w:rsid w:val="0094706B"/>
    <w:rsid w:val="009707C1"/>
    <w:rsid w:val="009708F9"/>
    <w:rsid w:val="0097223E"/>
    <w:rsid w:val="00973D41"/>
    <w:rsid w:val="00975CF2"/>
    <w:rsid w:val="009837E1"/>
    <w:rsid w:val="00984C05"/>
    <w:rsid w:val="009866CA"/>
    <w:rsid w:val="00990849"/>
    <w:rsid w:val="009A1617"/>
    <w:rsid w:val="009A2AD2"/>
    <w:rsid w:val="009A3001"/>
    <w:rsid w:val="009B231D"/>
    <w:rsid w:val="009B63A6"/>
    <w:rsid w:val="009B6F77"/>
    <w:rsid w:val="009B7AA2"/>
    <w:rsid w:val="009C043C"/>
    <w:rsid w:val="009C2069"/>
    <w:rsid w:val="009C2BE3"/>
    <w:rsid w:val="009C4283"/>
    <w:rsid w:val="009D13D3"/>
    <w:rsid w:val="009D2ACE"/>
    <w:rsid w:val="009D3363"/>
    <w:rsid w:val="009D74E1"/>
    <w:rsid w:val="009D7F73"/>
    <w:rsid w:val="009E16F5"/>
    <w:rsid w:val="009E2745"/>
    <w:rsid w:val="009E3D48"/>
    <w:rsid w:val="009E5A40"/>
    <w:rsid w:val="009E6ED5"/>
    <w:rsid w:val="009F0664"/>
    <w:rsid w:val="009F0B95"/>
    <w:rsid w:val="009F1618"/>
    <w:rsid w:val="009F1CB4"/>
    <w:rsid w:val="009F218C"/>
    <w:rsid w:val="009F33D1"/>
    <w:rsid w:val="009F4926"/>
    <w:rsid w:val="009F71F8"/>
    <w:rsid w:val="00A047D0"/>
    <w:rsid w:val="00A04CED"/>
    <w:rsid w:val="00A10E58"/>
    <w:rsid w:val="00A13059"/>
    <w:rsid w:val="00A13CE3"/>
    <w:rsid w:val="00A17FB2"/>
    <w:rsid w:val="00A20F86"/>
    <w:rsid w:val="00A21864"/>
    <w:rsid w:val="00A23055"/>
    <w:rsid w:val="00A2464A"/>
    <w:rsid w:val="00A26727"/>
    <w:rsid w:val="00A2747F"/>
    <w:rsid w:val="00A31427"/>
    <w:rsid w:val="00A31D9D"/>
    <w:rsid w:val="00A32FD2"/>
    <w:rsid w:val="00A33EF0"/>
    <w:rsid w:val="00A3474F"/>
    <w:rsid w:val="00A35030"/>
    <w:rsid w:val="00A35DD0"/>
    <w:rsid w:val="00A35FE5"/>
    <w:rsid w:val="00A40694"/>
    <w:rsid w:val="00A42426"/>
    <w:rsid w:val="00A4289A"/>
    <w:rsid w:val="00A45DB5"/>
    <w:rsid w:val="00A51BED"/>
    <w:rsid w:val="00A51C67"/>
    <w:rsid w:val="00A51F02"/>
    <w:rsid w:val="00A527D5"/>
    <w:rsid w:val="00A52AC4"/>
    <w:rsid w:val="00A53786"/>
    <w:rsid w:val="00A54E36"/>
    <w:rsid w:val="00A62264"/>
    <w:rsid w:val="00A67276"/>
    <w:rsid w:val="00A6735D"/>
    <w:rsid w:val="00A75406"/>
    <w:rsid w:val="00A819B2"/>
    <w:rsid w:val="00A84C52"/>
    <w:rsid w:val="00A93AF8"/>
    <w:rsid w:val="00A943A1"/>
    <w:rsid w:val="00A95351"/>
    <w:rsid w:val="00A9598D"/>
    <w:rsid w:val="00AA00E4"/>
    <w:rsid w:val="00AA502C"/>
    <w:rsid w:val="00AA6A12"/>
    <w:rsid w:val="00AA6D10"/>
    <w:rsid w:val="00AB308E"/>
    <w:rsid w:val="00AC033C"/>
    <w:rsid w:val="00AC0A0C"/>
    <w:rsid w:val="00AC409A"/>
    <w:rsid w:val="00AC4F88"/>
    <w:rsid w:val="00AC5A0C"/>
    <w:rsid w:val="00AD7534"/>
    <w:rsid w:val="00AD765F"/>
    <w:rsid w:val="00AE2C70"/>
    <w:rsid w:val="00AE71D7"/>
    <w:rsid w:val="00AE762B"/>
    <w:rsid w:val="00AF20B6"/>
    <w:rsid w:val="00AF60C8"/>
    <w:rsid w:val="00AF7326"/>
    <w:rsid w:val="00B00DA5"/>
    <w:rsid w:val="00B06D22"/>
    <w:rsid w:val="00B12BA4"/>
    <w:rsid w:val="00B21FD7"/>
    <w:rsid w:val="00B22340"/>
    <w:rsid w:val="00B23427"/>
    <w:rsid w:val="00B265FF"/>
    <w:rsid w:val="00B271D0"/>
    <w:rsid w:val="00B27D70"/>
    <w:rsid w:val="00B3207B"/>
    <w:rsid w:val="00B3543D"/>
    <w:rsid w:val="00B36636"/>
    <w:rsid w:val="00B368C1"/>
    <w:rsid w:val="00B40E58"/>
    <w:rsid w:val="00B4214A"/>
    <w:rsid w:val="00B43238"/>
    <w:rsid w:val="00B457AB"/>
    <w:rsid w:val="00B4696F"/>
    <w:rsid w:val="00B528CD"/>
    <w:rsid w:val="00B5290A"/>
    <w:rsid w:val="00B52BCC"/>
    <w:rsid w:val="00B64530"/>
    <w:rsid w:val="00B64B0B"/>
    <w:rsid w:val="00B66086"/>
    <w:rsid w:val="00B70CED"/>
    <w:rsid w:val="00B7126C"/>
    <w:rsid w:val="00B7173A"/>
    <w:rsid w:val="00B71A78"/>
    <w:rsid w:val="00B725A5"/>
    <w:rsid w:val="00B7306F"/>
    <w:rsid w:val="00B73ADE"/>
    <w:rsid w:val="00B80C62"/>
    <w:rsid w:val="00B81FED"/>
    <w:rsid w:val="00B86D15"/>
    <w:rsid w:val="00B87CAD"/>
    <w:rsid w:val="00B91E05"/>
    <w:rsid w:val="00B963EA"/>
    <w:rsid w:val="00BA1BBC"/>
    <w:rsid w:val="00BA403A"/>
    <w:rsid w:val="00BA4050"/>
    <w:rsid w:val="00BA4158"/>
    <w:rsid w:val="00BA4481"/>
    <w:rsid w:val="00BA640E"/>
    <w:rsid w:val="00BA6705"/>
    <w:rsid w:val="00BB60A5"/>
    <w:rsid w:val="00BB71B1"/>
    <w:rsid w:val="00BC54ED"/>
    <w:rsid w:val="00BE0785"/>
    <w:rsid w:val="00BE5CC2"/>
    <w:rsid w:val="00BE5DB8"/>
    <w:rsid w:val="00BE752B"/>
    <w:rsid w:val="00BE75BD"/>
    <w:rsid w:val="00BF3336"/>
    <w:rsid w:val="00BF5CA8"/>
    <w:rsid w:val="00BF79B0"/>
    <w:rsid w:val="00BF7C40"/>
    <w:rsid w:val="00C03976"/>
    <w:rsid w:val="00C15E09"/>
    <w:rsid w:val="00C20532"/>
    <w:rsid w:val="00C21596"/>
    <w:rsid w:val="00C23E55"/>
    <w:rsid w:val="00C26AFB"/>
    <w:rsid w:val="00C2795C"/>
    <w:rsid w:val="00C30D83"/>
    <w:rsid w:val="00C37015"/>
    <w:rsid w:val="00C4047D"/>
    <w:rsid w:val="00C4306D"/>
    <w:rsid w:val="00C4478D"/>
    <w:rsid w:val="00C458A2"/>
    <w:rsid w:val="00C465BE"/>
    <w:rsid w:val="00C479EE"/>
    <w:rsid w:val="00C47B11"/>
    <w:rsid w:val="00C54EEA"/>
    <w:rsid w:val="00C5505C"/>
    <w:rsid w:val="00C556D7"/>
    <w:rsid w:val="00C57737"/>
    <w:rsid w:val="00C62C60"/>
    <w:rsid w:val="00C62DD1"/>
    <w:rsid w:val="00C7243D"/>
    <w:rsid w:val="00C7268E"/>
    <w:rsid w:val="00C7510D"/>
    <w:rsid w:val="00C761C6"/>
    <w:rsid w:val="00C8114C"/>
    <w:rsid w:val="00C862BE"/>
    <w:rsid w:val="00C903F8"/>
    <w:rsid w:val="00C917FC"/>
    <w:rsid w:val="00C928FF"/>
    <w:rsid w:val="00C93300"/>
    <w:rsid w:val="00C9659D"/>
    <w:rsid w:val="00CA07E3"/>
    <w:rsid w:val="00CA30DB"/>
    <w:rsid w:val="00CA4EB3"/>
    <w:rsid w:val="00CB0B13"/>
    <w:rsid w:val="00CB68C3"/>
    <w:rsid w:val="00CB7C42"/>
    <w:rsid w:val="00CC044F"/>
    <w:rsid w:val="00CC2E47"/>
    <w:rsid w:val="00CC403E"/>
    <w:rsid w:val="00CC49C6"/>
    <w:rsid w:val="00CD09F1"/>
    <w:rsid w:val="00CD498D"/>
    <w:rsid w:val="00CE2D2B"/>
    <w:rsid w:val="00D031B7"/>
    <w:rsid w:val="00D233BA"/>
    <w:rsid w:val="00D263FA"/>
    <w:rsid w:val="00D2722F"/>
    <w:rsid w:val="00D27FF4"/>
    <w:rsid w:val="00D3028A"/>
    <w:rsid w:val="00D31C28"/>
    <w:rsid w:val="00D32169"/>
    <w:rsid w:val="00D35B1D"/>
    <w:rsid w:val="00D37917"/>
    <w:rsid w:val="00D40BFE"/>
    <w:rsid w:val="00D419D0"/>
    <w:rsid w:val="00D42A98"/>
    <w:rsid w:val="00D42D26"/>
    <w:rsid w:val="00D473AE"/>
    <w:rsid w:val="00D50DCB"/>
    <w:rsid w:val="00D512D9"/>
    <w:rsid w:val="00D56570"/>
    <w:rsid w:val="00D56691"/>
    <w:rsid w:val="00D65582"/>
    <w:rsid w:val="00D72F5C"/>
    <w:rsid w:val="00D762BB"/>
    <w:rsid w:val="00D7740A"/>
    <w:rsid w:val="00D80DC1"/>
    <w:rsid w:val="00D84434"/>
    <w:rsid w:val="00D87BC3"/>
    <w:rsid w:val="00D93C48"/>
    <w:rsid w:val="00D9749C"/>
    <w:rsid w:val="00D97E3E"/>
    <w:rsid w:val="00DA2ABB"/>
    <w:rsid w:val="00DB0535"/>
    <w:rsid w:val="00DB2270"/>
    <w:rsid w:val="00DB2285"/>
    <w:rsid w:val="00DC0EAD"/>
    <w:rsid w:val="00DC156A"/>
    <w:rsid w:val="00DC4AD1"/>
    <w:rsid w:val="00DC5C73"/>
    <w:rsid w:val="00DD52AB"/>
    <w:rsid w:val="00DE0434"/>
    <w:rsid w:val="00DE0CCB"/>
    <w:rsid w:val="00DE3D20"/>
    <w:rsid w:val="00DE4420"/>
    <w:rsid w:val="00DE677B"/>
    <w:rsid w:val="00DF72E4"/>
    <w:rsid w:val="00E04993"/>
    <w:rsid w:val="00E0786C"/>
    <w:rsid w:val="00E07E84"/>
    <w:rsid w:val="00E1089B"/>
    <w:rsid w:val="00E11C64"/>
    <w:rsid w:val="00E13D21"/>
    <w:rsid w:val="00E21AAC"/>
    <w:rsid w:val="00E232DF"/>
    <w:rsid w:val="00E23508"/>
    <w:rsid w:val="00E25A33"/>
    <w:rsid w:val="00E2618A"/>
    <w:rsid w:val="00E2620E"/>
    <w:rsid w:val="00E303DE"/>
    <w:rsid w:val="00E32137"/>
    <w:rsid w:val="00E329C4"/>
    <w:rsid w:val="00E333F2"/>
    <w:rsid w:val="00E35F4D"/>
    <w:rsid w:val="00E36A0F"/>
    <w:rsid w:val="00E413EF"/>
    <w:rsid w:val="00E419D5"/>
    <w:rsid w:val="00E43CF9"/>
    <w:rsid w:val="00E46BE8"/>
    <w:rsid w:val="00E5088B"/>
    <w:rsid w:val="00E51E47"/>
    <w:rsid w:val="00E54AC3"/>
    <w:rsid w:val="00E555AD"/>
    <w:rsid w:val="00E57A6B"/>
    <w:rsid w:val="00E62673"/>
    <w:rsid w:val="00E84BB7"/>
    <w:rsid w:val="00E84F21"/>
    <w:rsid w:val="00E85AC1"/>
    <w:rsid w:val="00E913A1"/>
    <w:rsid w:val="00E975A0"/>
    <w:rsid w:val="00EA0053"/>
    <w:rsid w:val="00EA1E59"/>
    <w:rsid w:val="00EA3043"/>
    <w:rsid w:val="00EB32B6"/>
    <w:rsid w:val="00EB4C3A"/>
    <w:rsid w:val="00EB4E2F"/>
    <w:rsid w:val="00EB5C6A"/>
    <w:rsid w:val="00EB7B73"/>
    <w:rsid w:val="00EC5BD5"/>
    <w:rsid w:val="00ED0120"/>
    <w:rsid w:val="00ED2043"/>
    <w:rsid w:val="00EE0CE7"/>
    <w:rsid w:val="00EE1815"/>
    <w:rsid w:val="00EE2101"/>
    <w:rsid w:val="00EE36D8"/>
    <w:rsid w:val="00EE5426"/>
    <w:rsid w:val="00EF2A12"/>
    <w:rsid w:val="00EF507D"/>
    <w:rsid w:val="00EF6689"/>
    <w:rsid w:val="00F02B4A"/>
    <w:rsid w:val="00F05D7F"/>
    <w:rsid w:val="00F06F57"/>
    <w:rsid w:val="00F07232"/>
    <w:rsid w:val="00F101BE"/>
    <w:rsid w:val="00F1248E"/>
    <w:rsid w:val="00F225A5"/>
    <w:rsid w:val="00F229C8"/>
    <w:rsid w:val="00F23343"/>
    <w:rsid w:val="00F23845"/>
    <w:rsid w:val="00F320C4"/>
    <w:rsid w:val="00F35A7F"/>
    <w:rsid w:val="00F45246"/>
    <w:rsid w:val="00F453BE"/>
    <w:rsid w:val="00F45F72"/>
    <w:rsid w:val="00F47C5C"/>
    <w:rsid w:val="00F554D1"/>
    <w:rsid w:val="00F55ADC"/>
    <w:rsid w:val="00F62AD0"/>
    <w:rsid w:val="00F772DF"/>
    <w:rsid w:val="00F80DA9"/>
    <w:rsid w:val="00F81B05"/>
    <w:rsid w:val="00F9066A"/>
    <w:rsid w:val="00F91B66"/>
    <w:rsid w:val="00F92ACD"/>
    <w:rsid w:val="00F93433"/>
    <w:rsid w:val="00F9724A"/>
    <w:rsid w:val="00FA291B"/>
    <w:rsid w:val="00FA3DF7"/>
    <w:rsid w:val="00FA53DD"/>
    <w:rsid w:val="00FA6E94"/>
    <w:rsid w:val="00FB053B"/>
    <w:rsid w:val="00FC362E"/>
    <w:rsid w:val="00FC3774"/>
    <w:rsid w:val="00FC412B"/>
    <w:rsid w:val="00FC5C71"/>
    <w:rsid w:val="00FD0B89"/>
    <w:rsid w:val="00FD0D2E"/>
    <w:rsid w:val="00FD6E7C"/>
    <w:rsid w:val="00FE35FD"/>
    <w:rsid w:val="00FE5BAE"/>
    <w:rsid w:val="00FF460F"/>
    <w:rsid w:val="00FF6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36F3B3FC-8B4B-49CF-B7F8-0CAF07881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CE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3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0DB"/>
  </w:style>
  <w:style w:type="paragraph" w:styleId="Footer">
    <w:name w:val="footer"/>
    <w:basedOn w:val="Normal"/>
    <w:link w:val="FooterChar"/>
    <w:uiPriority w:val="99"/>
    <w:unhideWhenUsed/>
    <w:rsid w:val="00CA30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0DB"/>
  </w:style>
  <w:style w:type="paragraph" w:styleId="BalloonText">
    <w:name w:val="Balloon Text"/>
    <w:basedOn w:val="Normal"/>
    <w:link w:val="BalloonTextChar"/>
    <w:uiPriority w:val="99"/>
    <w:semiHidden/>
    <w:unhideWhenUsed/>
    <w:rsid w:val="00A537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7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7151"/>
    <w:pPr>
      <w:spacing w:after="200" w:line="276" w:lineRule="auto"/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7E522-7A1F-44DF-B267-043FAC7E8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2125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shams galib</dc:creator>
  <cp:keywords/>
  <dc:description/>
  <cp:lastModifiedBy>Md. Toki Yeasir Shuvo</cp:lastModifiedBy>
  <cp:revision>862</cp:revision>
  <cp:lastPrinted>2018-04-16T04:39:00Z</cp:lastPrinted>
  <dcterms:created xsi:type="dcterms:W3CDTF">2016-08-28T10:55:00Z</dcterms:created>
  <dcterms:modified xsi:type="dcterms:W3CDTF">2019-08-31T10:27:00Z</dcterms:modified>
</cp:coreProperties>
</file>